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89" w:rsidRPr="00144028" w:rsidRDefault="00311689" w:rsidP="00311689">
      <w:pPr>
        <w:ind w:firstLine="0"/>
        <w:jc w:val="left"/>
        <w:rPr>
          <w:b/>
          <w:i/>
          <w:sz w:val="32"/>
          <w:szCs w:val="32"/>
        </w:rPr>
      </w:pPr>
      <w:proofErr w:type="spellStart"/>
      <w:r w:rsidRPr="00144028">
        <w:rPr>
          <w:rFonts w:cs="Sylfaen"/>
          <w:b/>
          <w:i/>
          <w:sz w:val="32"/>
          <w:szCs w:val="32"/>
        </w:rPr>
        <w:t>Մեղրի</w:t>
      </w:r>
      <w:proofErr w:type="spellEnd"/>
      <w:r w:rsidRPr="00144028">
        <w:rPr>
          <w:b/>
          <w:i/>
          <w:sz w:val="32"/>
          <w:szCs w:val="32"/>
          <w:lang w:val="ru-RU"/>
        </w:rPr>
        <w:t xml:space="preserve"> </w:t>
      </w:r>
      <w:proofErr w:type="spellStart"/>
      <w:r w:rsidRPr="00144028">
        <w:rPr>
          <w:rFonts w:cs="Sylfaen"/>
          <w:b/>
          <w:i/>
          <w:sz w:val="32"/>
          <w:szCs w:val="32"/>
        </w:rPr>
        <w:t>համայնք</w:t>
      </w:r>
      <w:proofErr w:type="spellEnd"/>
      <w:r w:rsidRPr="00144028">
        <w:rPr>
          <w:b/>
          <w:i/>
          <w:sz w:val="32"/>
          <w:szCs w:val="32"/>
          <w:lang w:val="ru-RU"/>
        </w:rPr>
        <w:t xml:space="preserve">   (202</w:t>
      </w:r>
      <w:r w:rsidRPr="00144028">
        <w:rPr>
          <w:b/>
          <w:i/>
          <w:sz w:val="32"/>
          <w:szCs w:val="32"/>
        </w:rPr>
        <w:t>2</w:t>
      </w:r>
      <w:r w:rsidRPr="00144028">
        <w:rPr>
          <w:rFonts w:cs="Sylfaen"/>
          <w:b/>
          <w:i/>
          <w:sz w:val="32"/>
          <w:szCs w:val="32"/>
        </w:rPr>
        <w:t>թ</w:t>
      </w:r>
      <w:r w:rsidRPr="00144028">
        <w:rPr>
          <w:b/>
          <w:i/>
          <w:sz w:val="32"/>
          <w:szCs w:val="32"/>
          <w:lang w:val="ru-RU"/>
        </w:rPr>
        <w:t xml:space="preserve">. </w:t>
      </w:r>
      <w:r w:rsidR="000754F8" w:rsidRPr="00144028">
        <w:rPr>
          <w:b/>
          <w:i/>
          <w:sz w:val="32"/>
          <w:szCs w:val="32"/>
          <w:lang w:val="hy-AM"/>
        </w:rPr>
        <w:t xml:space="preserve">2-րդ </w:t>
      </w:r>
      <w:proofErr w:type="spellStart"/>
      <w:r w:rsidRPr="00144028">
        <w:rPr>
          <w:rFonts w:cs="Sylfaen"/>
          <w:b/>
          <w:i/>
          <w:sz w:val="32"/>
          <w:szCs w:val="32"/>
        </w:rPr>
        <w:t>եռամսյակ</w:t>
      </w:r>
      <w:proofErr w:type="spellEnd"/>
      <w:r w:rsidRPr="00144028">
        <w:rPr>
          <w:b/>
          <w:i/>
          <w:sz w:val="32"/>
          <w:szCs w:val="32"/>
        </w:rPr>
        <w:t>)</w:t>
      </w:r>
    </w:p>
    <w:p w:rsidR="00311689" w:rsidRPr="00144028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15</w:t>
      </w:r>
    </w:p>
    <w:p w:rsidR="00311689" w:rsidRPr="00144028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Հրավիրված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խորհրդակցությունների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="00D157E6"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2</w:t>
      </w:r>
    </w:p>
    <w:p w:rsidR="00311689" w:rsidRPr="00144028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Համայնքի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բնակիչների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ընդունելությունների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="00D157E6"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47</w:t>
      </w:r>
    </w:p>
    <w:p w:rsidR="00311689" w:rsidRPr="00144028" w:rsidRDefault="00311689" w:rsidP="00144028">
      <w:pPr>
        <w:pStyle w:val="a3"/>
        <w:numPr>
          <w:ilvl w:val="0"/>
          <w:numId w:val="1"/>
        </w:numPr>
        <w:ind w:left="0" w:firstLine="0"/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Բնակավայրերի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այցելությունների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="00D157E6"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35</w:t>
      </w:r>
    </w:p>
    <w:p w:rsidR="00311689" w:rsidRPr="00144028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Ավագանու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նիստերի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թվով</w:t>
      </w:r>
      <w:proofErr w:type="spellEnd"/>
      <w:r w:rsidR="00B53D2F"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3</w:t>
      </w:r>
    </w:p>
    <w:p w:rsidR="00311689" w:rsidRPr="00144028" w:rsidRDefault="00311689" w:rsidP="00311689">
      <w:pPr>
        <w:pStyle w:val="a3"/>
        <w:numPr>
          <w:ilvl w:val="0"/>
          <w:numId w:val="1"/>
        </w:numPr>
        <w:rPr>
          <w:rFonts w:ascii="GHEA Grapalat" w:hAnsi="GHEA Grapalat"/>
          <w:b/>
          <w:i/>
          <w:sz w:val="24"/>
          <w:szCs w:val="24"/>
          <w:lang w:val="en-US"/>
        </w:rPr>
      </w:pP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Ավագանու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մշտական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հանձնաժողովների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քանակը</w:t>
      </w:r>
      <w:proofErr w:type="spellEnd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i/>
          <w:sz w:val="24"/>
          <w:szCs w:val="24"/>
          <w:lang w:val="en-US"/>
        </w:rPr>
        <w:t>թվով</w:t>
      </w:r>
      <w:proofErr w:type="spellEnd"/>
      <w:r w:rsidRPr="00144028">
        <w:rPr>
          <w:rFonts w:ascii="GHEA Grapalat" w:hAnsi="GHEA Grapalat"/>
          <w:b/>
          <w:i/>
          <w:sz w:val="24"/>
          <w:szCs w:val="24"/>
          <w:lang w:val="en-US"/>
        </w:rPr>
        <w:t xml:space="preserve"> 3</w:t>
      </w:r>
    </w:p>
    <w:p w:rsidR="00311689" w:rsidRPr="00144028" w:rsidRDefault="00311689" w:rsidP="00311689">
      <w:pPr>
        <w:pStyle w:val="a3"/>
        <w:rPr>
          <w:rFonts w:ascii="GHEA Grapalat" w:hAnsi="GHEA Grapalat"/>
          <w:sz w:val="24"/>
          <w:szCs w:val="24"/>
          <w:lang w:val="en-US"/>
        </w:rPr>
      </w:pPr>
    </w:p>
    <w:p w:rsidR="00311689" w:rsidRPr="00144028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144028">
        <w:rPr>
          <w:rFonts w:ascii="GHEA Grapalat" w:hAnsi="GHEA Grapalat"/>
          <w:sz w:val="24"/>
          <w:szCs w:val="24"/>
          <w:lang w:val="en-US"/>
        </w:rPr>
        <w:t xml:space="preserve">1. </w:t>
      </w:r>
      <w:proofErr w:type="spellStart"/>
      <w:proofErr w:type="gramStart"/>
      <w:r w:rsidRPr="00144028">
        <w:rPr>
          <w:rFonts w:ascii="GHEA Grapalat" w:hAnsi="GHEA Grapalat" w:cs="Sylfaen"/>
          <w:b/>
          <w:sz w:val="24"/>
          <w:szCs w:val="24"/>
        </w:rPr>
        <w:t>ֆինանսավարկային</w:t>
      </w:r>
      <w:proofErr w:type="spellEnd"/>
      <w:proofErr w:type="gramEnd"/>
      <w:r w:rsidRPr="001440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</w:rPr>
        <w:t>և</w:t>
      </w:r>
      <w:r w:rsidRPr="001440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sz w:val="24"/>
          <w:szCs w:val="24"/>
        </w:rPr>
        <w:t>տնտեսական</w:t>
      </w:r>
      <w:proofErr w:type="spellEnd"/>
      <w:r w:rsidRPr="00144028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144028">
        <w:rPr>
          <w:rFonts w:ascii="GHEA Grapalat" w:hAnsi="GHEA Grapalat" w:cs="Sylfaen"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144028">
        <w:rPr>
          <w:rFonts w:ascii="GHEA Grapalat" w:hAnsi="GHEA Grapalat" w:cs="Sylfaen"/>
          <w:sz w:val="24"/>
          <w:szCs w:val="24"/>
          <w:lang w:val="en-US"/>
        </w:rPr>
        <w:t>ՀՀ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144028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144028">
        <w:rPr>
          <w:rFonts w:ascii="GHEA Grapalat" w:hAnsi="GHEA Grapalat"/>
          <w:sz w:val="24"/>
          <w:szCs w:val="24"/>
          <w:lang w:val="en-US"/>
        </w:rPr>
        <w:t>2.</w:t>
      </w:r>
      <w:r w:rsidRPr="0014402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en-US"/>
        </w:rPr>
        <w:t>Մ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շակույթի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կրթության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սպորտի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հարցերի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առողջապահական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պաշտպանության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քաղաքացիական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պաշտպանությա</w:t>
      </w:r>
      <w:r w:rsidRPr="00144028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sz w:val="24"/>
          <w:szCs w:val="24"/>
          <w:lang w:val="en-US"/>
        </w:rPr>
        <w:t>հարցերո</w:t>
      </w:r>
      <w:r w:rsidRPr="00144028">
        <w:rPr>
          <w:rFonts w:ascii="GHEA Grapalat" w:hAnsi="GHEA Grapalat" w:cs="Sylfaen"/>
          <w:sz w:val="24"/>
          <w:szCs w:val="24"/>
          <w:lang w:val="en-US"/>
        </w:rPr>
        <w:t>վ</w:t>
      </w:r>
      <w:proofErr w:type="spellEnd"/>
      <w:r w:rsidRPr="00144028">
        <w:rPr>
          <w:rFonts w:ascii="GHEA Grapalat" w:hAnsi="GHEA Grapalat" w:cs="Sylfaen"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44028">
        <w:rPr>
          <w:rFonts w:ascii="GHEA Grapalat" w:hAnsi="GHEA Grapalat" w:cs="Sylfaen"/>
          <w:sz w:val="24"/>
          <w:szCs w:val="24"/>
          <w:lang w:val="en-US"/>
        </w:rPr>
        <w:t>ՀՀ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14402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144028"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</w:p>
    <w:p w:rsidR="00311689" w:rsidRPr="00144028" w:rsidRDefault="00311689" w:rsidP="00311689">
      <w:pPr>
        <w:pStyle w:val="a3"/>
        <w:ind w:left="-1276"/>
        <w:rPr>
          <w:rFonts w:ascii="GHEA Grapalat" w:hAnsi="GHEA Grapalat"/>
          <w:sz w:val="24"/>
          <w:szCs w:val="24"/>
          <w:lang w:val="en-US"/>
        </w:rPr>
      </w:pPr>
      <w:r w:rsidRPr="00144028">
        <w:rPr>
          <w:rFonts w:ascii="GHEA Grapalat" w:hAnsi="GHEA Grapalat"/>
          <w:sz w:val="24"/>
          <w:szCs w:val="24"/>
          <w:lang w:val="en-US"/>
        </w:rPr>
        <w:t>3.</w:t>
      </w:r>
      <w:r w:rsidRPr="00144028">
        <w:rPr>
          <w:rFonts w:ascii="GHEA Grapalat" w:hAnsi="GHEA Grapalat" w:cs="Sylfaen"/>
          <w:b/>
          <w:sz w:val="24"/>
          <w:szCs w:val="24"/>
          <w:lang w:val="en-US"/>
        </w:rPr>
        <w:t>Ք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աղաքաշինության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հողօգտագործման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իրավական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ենթակառուցվածքներին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144028">
        <w:rPr>
          <w:rFonts w:ascii="GHEA Grapalat" w:hAnsi="GHEA Grapalat" w:cs="Sylfaen"/>
          <w:b/>
          <w:sz w:val="24"/>
          <w:szCs w:val="24"/>
          <w:lang w:val="hy-AM"/>
        </w:rPr>
        <w:t>առնչվող</w:t>
      </w:r>
      <w:r w:rsidRPr="0014402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144028">
        <w:rPr>
          <w:rFonts w:ascii="GHEA Grapalat" w:hAnsi="GHEA Grapalat" w:cs="Sylfaen"/>
          <w:b/>
          <w:sz w:val="24"/>
          <w:szCs w:val="24"/>
          <w:lang w:val="en-US"/>
        </w:rPr>
        <w:t>հարցերի</w:t>
      </w:r>
      <w:proofErr w:type="spellEnd"/>
      <w:r w:rsidRPr="00144028">
        <w:rPr>
          <w:rFonts w:ascii="GHEA Grapalat" w:hAnsi="GHEA Grapalat" w:cs="Sylfaen"/>
          <w:b/>
          <w:sz w:val="24"/>
          <w:szCs w:val="24"/>
          <w:lang w:val="en-US"/>
        </w:rPr>
        <w:t>՝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r w:rsidRPr="00144028">
        <w:rPr>
          <w:rFonts w:ascii="GHEA Grapalat" w:hAnsi="GHEA Grapalat" w:cs="Sylfaen"/>
          <w:sz w:val="24"/>
          <w:szCs w:val="24"/>
          <w:lang w:val="en-US"/>
        </w:rPr>
        <w:t>ՀՀ</w:t>
      </w:r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Սյունիքի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144028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Մեղրի</w:t>
      </w:r>
      <w:proofErr w:type="spellEnd"/>
      <w:proofErr w:type="gramEnd"/>
      <w:r w:rsidRPr="00144028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համայնքի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ավագանու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մշտական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lang w:val="en-US"/>
        </w:rPr>
        <w:t>հանձնաժողով</w:t>
      </w:r>
      <w:proofErr w:type="spellEnd"/>
      <w:r w:rsidRPr="00144028">
        <w:rPr>
          <w:rFonts w:ascii="GHEA Grapalat" w:hAnsi="GHEA Grapalat"/>
          <w:sz w:val="24"/>
          <w:szCs w:val="24"/>
          <w:lang w:val="en-US"/>
        </w:rPr>
        <w:t>:</w:t>
      </w:r>
    </w:p>
    <w:p w:rsidR="00311689" w:rsidRPr="00144028" w:rsidRDefault="00311689" w:rsidP="00311689">
      <w:pPr>
        <w:ind w:left="-1276" w:firstLine="0"/>
        <w:jc w:val="left"/>
        <w:rPr>
          <w:b/>
          <w:sz w:val="24"/>
          <w:szCs w:val="24"/>
        </w:rPr>
      </w:pPr>
      <w:r w:rsidRPr="00144028">
        <w:rPr>
          <w:rFonts w:cs="Sylfaen"/>
          <w:b/>
          <w:i/>
          <w:sz w:val="24"/>
          <w:szCs w:val="24"/>
        </w:rPr>
        <w:t>7.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144028">
        <w:rPr>
          <w:sz w:val="24"/>
          <w:szCs w:val="24"/>
        </w:rPr>
        <w:t xml:space="preserve">` </w:t>
      </w:r>
      <w:proofErr w:type="spellStart"/>
      <w:r w:rsidRPr="00144028">
        <w:rPr>
          <w:rFonts w:cs="Sylfaen"/>
          <w:sz w:val="24"/>
          <w:szCs w:val="24"/>
        </w:rPr>
        <w:t>թվով</w:t>
      </w:r>
      <w:proofErr w:type="spellEnd"/>
      <w:r w:rsidRPr="00144028">
        <w:rPr>
          <w:sz w:val="24"/>
          <w:szCs w:val="24"/>
        </w:rPr>
        <w:t xml:space="preserve"> </w:t>
      </w:r>
      <w:r w:rsidR="00717A2E" w:rsidRPr="00144028">
        <w:rPr>
          <w:sz w:val="24"/>
          <w:szCs w:val="24"/>
          <w:lang w:val="hy-AM"/>
        </w:rPr>
        <w:t>3</w:t>
      </w:r>
      <w:r w:rsidRPr="00144028">
        <w:rPr>
          <w:sz w:val="24"/>
          <w:szCs w:val="24"/>
        </w:rPr>
        <w:t>1</w:t>
      </w:r>
    </w:p>
    <w:p w:rsidR="00311689" w:rsidRPr="00144028" w:rsidRDefault="00311689" w:rsidP="00311689">
      <w:pPr>
        <w:ind w:left="-1276" w:firstLine="0"/>
        <w:jc w:val="left"/>
        <w:rPr>
          <w:sz w:val="24"/>
          <w:szCs w:val="24"/>
          <w:shd w:val="clear" w:color="auto" w:fill="FFFFFF"/>
        </w:rPr>
      </w:pPr>
      <w:r w:rsidRPr="00144028">
        <w:rPr>
          <w:rFonts w:cs="Sylfaen"/>
          <w:sz w:val="24"/>
          <w:szCs w:val="24"/>
          <w:shd w:val="clear" w:color="auto" w:fill="FFFFFF"/>
          <w:lang w:val="ru-RU"/>
        </w:rPr>
        <w:t>Ք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աղաքացիների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սոցիալ</w:t>
      </w:r>
      <w:r w:rsidRPr="00144028">
        <w:rPr>
          <w:sz w:val="24"/>
          <w:szCs w:val="24"/>
          <w:shd w:val="clear" w:color="auto" w:fill="FFFFFF"/>
        </w:rPr>
        <w:t>-</w:t>
      </w:r>
      <w:r w:rsidRPr="00144028">
        <w:rPr>
          <w:rFonts w:cs="Sylfaen"/>
          <w:sz w:val="24"/>
          <w:szCs w:val="24"/>
          <w:shd w:val="clear" w:color="auto" w:fill="FFFFFF"/>
        </w:rPr>
        <w:t>տնտեսական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պայմանների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ուսումնասիրություն</w:t>
      </w:r>
      <w:r w:rsidRPr="00144028">
        <w:rPr>
          <w:sz w:val="24"/>
          <w:szCs w:val="24"/>
          <w:shd w:val="clear" w:color="auto" w:fill="FFFFFF"/>
        </w:rPr>
        <w:t>,</w:t>
      </w:r>
      <w:r w:rsidRPr="00144028">
        <w:rPr>
          <w:rFonts w:cs="Sylfaen"/>
          <w:sz w:val="24"/>
          <w:szCs w:val="24"/>
          <w:shd w:val="clear" w:color="auto" w:fill="FFFFFF"/>
        </w:rPr>
        <w:t>կյանքի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r w:rsidRPr="00144028">
        <w:rPr>
          <w:rFonts w:cs="Sylfaen"/>
          <w:sz w:val="24"/>
          <w:szCs w:val="24"/>
          <w:shd w:val="clear" w:color="auto" w:fill="FFFFFF"/>
        </w:rPr>
        <w:t>և</w:t>
      </w:r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բնակարանային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պայմանների</w:t>
      </w:r>
      <w:proofErr w:type="spellEnd"/>
      <w:r w:rsidRPr="00144028">
        <w:rPr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cs="Sylfaen"/>
          <w:sz w:val="24"/>
          <w:szCs w:val="24"/>
          <w:shd w:val="clear" w:color="auto" w:fill="FFFFFF"/>
        </w:rPr>
        <w:t>հետազոտություն</w:t>
      </w:r>
      <w:proofErr w:type="spellEnd"/>
      <w:r w:rsidRPr="00144028">
        <w:rPr>
          <w:sz w:val="24"/>
          <w:szCs w:val="24"/>
          <w:shd w:val="clear" w:color="auto" w:fill="FFFFFF"/>
        </w:rPr>
        <w:t>:</w:t>
      </w:r>
    </w:p>
    <w:p w:rsidR="00311689" w:rsidRPr="00144028" w:rsidRDefault="00311689" w:rsidP="00311689">
      <w:pPr>
        <w:ind w:left="-1276" w:firstLine="0"/>
        <w:jc w:val="left"/>
        <w:rPr>
          <w:b/>
          <w:i/>
          <w:sz w:val="24"/>
          <w:szCs w:val="24"/>
        </w:rPr>
      </w:pPr>
      <w:r w:rsidRPr="00144028">
        <w:rPr>
          <w:b/>
          <w:i/>
          <w:sz w:val="24"/>
          <w:szCs w:val="24"/>
        </w:rPr>
        <w:t>8.</w:t>
      </w:r>
      <w:r w:rsidRPr="00144028">
        <w:rPr>
          <w:rFonts w:cs="Sylfaen"/>
          <w:b/>
          <w:i/>
          <w:sz w:val="24"/>
          <w:szCs w:val="24"/>
        </w:rPr>
        <w:t>Նախադպրոցական</w:t>
      </w:r>
      <w:r w:rsidRPr="00144028">
        <w:rPr>
          <w:b/>
          <w:i/>
          <w:sz w:val="24"/>
          <w:szCs w:val="24"/>
        </w:rPr>
        <w:t xml:space="preserve"> </w:t>
      </w:r>
      <w:r w:rsidRPr="00144028">
        <w:rPr>
          <w:rFonts w:cs="Sylfaen"/>
          <w:b/>
          <w:i/>
          <w:sz w:val="24"/>
          <w:szCs w:val="24"/>
        </w:rPr>
        <w:t>և</w:t>
      </w:r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արտադպրոցական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կրթության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հաստատություններ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կատարված</w:t>
      </w:r>
      <w:proofErr w:type="spell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այցեր</w:t>
      </w:r>
      <w:proofErr w:type="spellEnd"/>
      <w:proofErr w:type="gramStart"/>
      <w:r w:rsidRPr="00144028">
        <w:rPr>
          <w:rFonts w:cs="Sylfaen"/>
          <w:b/>
          <w:i/>
          <w:sz w:val="24"/>
          <w:szCs w:val="24"/>
        </w:rPr>
        <w:t>՝</w:t>
      </w:r>
      <w:r w:rsidRPr="00144028">
        <w:rPr>
          <w:b/>
          <w:i/>
          <w:sz w:val="24"/>
          <w:szCs w:val="24"/>
        </w:rPr>
        <w:t xml:space="preserve">  2022</w:t>
      </w:r>
      <w:proofErr w:type="gramEnd"/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թվական</w:t>
      </w:r>
      <w:proofErr w:type="spellEnd"/>
      <w:r w:rsidR="002F1E1B" w:rsidRPr="00144028">
        <w:rPr>
          <w:b/>
          <w:i/>
          <w:sz w:val="24"/>
          <w:szCs w:val="24"/>
        </w:rPr>
        <w:t xml:space="preserve"> /</w:t>
      </w:r>
      <w:r w:rsidR="002F1E1B" w:rsidRPr="00144028">
        <w:rPr>
          <w:b/>
          <w:i/>
          <w:sz w:val="24"/>
          <w:szCs w:val="24"/>
          <w:lang w:val="hy-AM"/>
        </w:rPr>
        <w:t>2-րդ</w:t>
      </w:r>
      <w:r w:rsidRPr="00144028">
        <w:rPr>
          <w:b/>
          <w:i/>
          <w:sz w:val="24"/>
          <w:szCs w:val="24"/>
        </w:rPr>
        <w:t xml:space="preserve"> </w:t>
      </w:r>
      <w:proofErr w:type="spellStart"/>
      <w:r w:rsidRPr="00144028">
        <w:rPr>
          <w:rFonts w:cs="Sylfaen"/>
          <w:b/>
          <w:i/>
          <w:sz w:val="24"/>
          <w:szCs w:val="24"/>
        </w:rPr>
        <w:t>եռամսյակ</w:t>
      </w:r>
      <w:proofErr w:type="spellEnd"/>
      <w:r w:rsidRPr="00144028">
        <w:rPr>
          <w:b/>
          <w:i/>
          <w:sz w:val="24"/>
          <w:szCs w:val="24"/>
        </w:rPr>
        <w:t>/</w:t>
      </w:r>
    </w:p>
    <w:p w:rsidR="001160BB" w:rsidRPr="00144028" w:rsidRDefault="001160BB" w:rsidP="001160BB">
      <w:pPr>
        <w:ind w:left="-1276" w:firstLine="60"/>
        <w:jc w:val="left"/>
        <w:rPr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Ապրիլի 15</w:t>
      </w:r>
      <w:r w:rsidR="00311689" w:rsidRPr="00144028">
        <w:rPr>
          <w:sz w:val="24"/>
          <w:szCs w:val="24"/>
        </w:rPr>
        <w:t xml:space="preserve"> -  </w:t>
      </w:r>
      <w:proofErr w:type="spellStart"/>
      <w:r w:rsidR="00311689" w:rsidRPr="00144028">
        <w:rPr>
          <w:rFonts w:cs="Sylfaen"/>
          <w:sz w:val="24"/>
          <w:szCs w:val="24"/>
        </w:rPr>
        <w:t>այց</w:t>
      </w:r>
      <w:proofErr w:type="spellEnd"/>
      <w:r w:rsidRPr="00144028">
        <w:rPr>
          <w:rFonts w:cs="Sylfaen"/>
          <w:sz w:val="24"/>
          <w:szCs w:val="24"/>
          <w:lang w:val="hy-AM"/>
        </w:rPr>
        <w:t xml:space="preserve"> </w:t>
      </w:r>
      <w:r w:rsidRPr="00144028">
        <w:rPr>
          <w:sz w:val="24"/>
          <w:szCs w:val="24"/>
        </w:rPr>
        <w:t>&lt;&lt;</w:t>
      </w:r>
      <w:proofErr w:type="spellStart"/>
      <w:r w:rsidRPr="00144028">
        <w:rPr>
          <w:rFonts w:cs="Sylfaen"/>
          <w:sz w:val="24"/>
          <w:szCs w:val="24"/>
        </w:rPr>
        <w:t>Ագարակի</w:t>
      </w:r>
      <w:proofErr w:type="spellEnd"/>
      <w:r w:rsidRPr="00144028">
        <w:rPr>
          <w:sz w:val="24"/>
          <w:szCs w:val="24"/>
        </w:rPr>
        <w:t xml:space="preserve"> </w:t>
      </w:r>
      <w:proofErr w:type="spellStart"/>
      <w:r w:rsidRPr="00144028">
        <w:rPr>
          <w:rFonts w:cs="Sylfaen"/>
          <w:sz w:val="24"/>
          <w:szCs w:val="24"/>
        </w:rPr>
        <w:t>մանկապարտեզ</w:t>
      </w:r>
      <w:proofErr w:type="spellEnd"/>
      <w:r w:rsidRPr="00144028">
        <w:rPr>
          <w:sz w:val="24"/>
          <w:szCs w:val="24"/>
        </w:rPr>
        <w:t xml:space="preserve">&gt;&gt; </w:t>
      </w:r>
      <w:r w:rsidRPr="00144028">
        <w:rPr>
          <w:rFonts w:cs="Sylfaen"/>
          <w:sz w:val="24"/>
          <w:szCs w:val="24"/>
        </w:rPr>
        <w:t>ՀՈԱԿ</w:t>
      </w:r>
      <w:r w:rsidRPr="00144028">
        <w:rPr>
          <w:sz w:val="24"/>
          <w:szCs w:val="24"/>
        </w:rPr>
        <w:t xml:space="preserve">, </w:t>
      </w:r>
      <w:proofErr w:type="spellStart"/>
      <w:r w:rsidRPr="00144028">
        <w:rPr>
          <w:rFonts w:cs="Sylfaen"/>
          <w:sz w:val="24"/>
          <w:szCs w:val="24"/>
        </w:rPr>
        <w:t>նպատակը</w:t>
      </w:r>
      <w:proofErr w:type="spellEnd"/>
      <w:r w:rsidRPr="00144028">
        <w:rPr>
          <w:sz w:val="24"/>
          <w:szCs w:val="24"/>
        </w:rPr>
        <w:t xml:space="preserve">` </w:t>
      </w:r>
      <w:proofErr w:type="spellStart"/>
      <w:r w:rsidRPr="00144028">
        <w:rPr>
          <w:rFonts w:cs="Sylfaen"/>
          <w:sz w:val="24"/>
          <w:szCs w:val="24"/>
        </w:rPr>
        <w:t>ստուգելու</w:t>
      </w:r>
      <w:proofErr w:type="spellEnd"/>
      <w:r w:rsidRPr="00144028">
        <w:rPr>
          <w:rFonts w:cs="Sylfaen"/>
          <w:sz w:val="24"/>
          <w:szCs w:val="24"/>
          <w:lang w:val="hy-AM"/>
        </w:rPr>
        <w:t xml:space="preserve"> ջրի արտահոսքից առաջացած</w:t>
      </w:r>
      <w:r w:rsidRPr="00144028">
        <w:rPr>
          <w:sz w:val="24"/>
          <w:szCs w:val="24"/>
        </w:rPr>
        <w:t xml:space="preserve"> </w:t>
      </w:r>
      <w:r w:rsidRPr="00144028">
        <w:rPr>
          <w:sz w:val="24"/>
          <w:szCs w:val="24"/>
          <w:lang w:val="hy-AM"/>
        </w:rPr>
        <w:t xml:space="preserve">խմբասենյակի հատակի վնասվածությունը։ </w:t>
      </w:r>
    </w:p>
    <w:p w:rsidR="001160BB" w:rsidRPr="00144028" w:rsidRDefault="001160BB" w:rsidP="001160BB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Ապրիլի 18</w:t>
      </w:r>
      <w:r w:rsidRPr="00144028">
        <w:rPr>
          <w:sz w:val="24"/>
          <w:szCs w:val="24"/>
          <w:lang w:val="hy-AM"/>
        </w:rPr>
        <w:t xml:space="preserve"> -  </w:t>
      </w:r>
      <w:r w:rsidRPr="00144028">
        <w:rPr>
          <w:rFonts w:cs="Sylfaen"/>
          <w:sz w:val="24"/>
          <w:szCs w:val="24"/>
          <w:lang w:val="hy-AM"/>
        </w:rPr>
        <w:t xml:space="preserve">այց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Ագարակի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մանկա</w:t>
      </w:r>
      <w:r w:rsidRPr="00144028">
        <w:rPr>
          <w:rFonts w:cs="Sylfaen"/>
          <w:sz w:val="24"/>
          <w:szCs w:val="24"/>
          <w:lang w:val="hy-AM"/>
        </w:rPr>
        <w:t>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>ՀՈԱԿ</w:t>
      </w:r>
      <w:r w:rsidRPr="00144028">
        <w:rPr>
          <w:sz w:val="24"/>
          <w:szCs w:val="24"/>
          <w:lang w:val="hy-AM"/>
        </w:rPr>
        <w:t xml:space="preserve">, </w:t>
      </w:r>
      <w:r w:rsidRPr="00144028">
        <w:rPr>
          <w:rFonts w:cs="Sylfaen"/>
          <w:sz w:val="24"/>
          <w:szCs w:val="24"/>
          <w:lang w:val="hy-AM"/>
        </w:rPr>
        <w:t>նպատակը՝ Զատիկի տոնին նվիրված մջոցառում։</w:t>
      </w:r>
    </w:p>
    <w:p w:rsidR="001160BB" w:rsidRPr="00144028" w:rsidRDefault="001160BB" w:rsidP="001160BB">
      <w:pPr>
        <w:ind w:left="-1276" w:firstLine="60"/>
        <w:jc w:val="left"/>
        <w:rPr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Ապրիլի 18 և 21-</w:t>
      </w:r>
      <w:r w:rsidR="005C6B93" w:rsidRPr="00144028">
        <w:rPr>
          <w:rFonts w:cs="Sylfaen"/>
          <w:sz w:val="24"/>
          <w:szCs w:val="24"/>
          <w:lang w:val="hy-AM"/>
        </w:rPr>
        <w:t xml:space="preserve"> այց</w:t>
      </w:r>
      <w:r w:rsidRPr="00144028">
        <w:rPr>
          <w:rFonts w:cs="Sylfaen"/>
          <w:sz w:val="24"/>
          <w:szCs w:val="24"/>
          <w:lang w:val="hy-AM"/>
        </w:rPr>
        <w:t xml:space="preserve"> </w:t>
      </w:r>
      <w:r w:rsidRPr="00144028">
        <w:rPr>
          <w:sz w:val="24"/>
          <w:szCs w:val="24"/>
          <w:lang w:val="hy-AM"/>
        </w:rPr>
        <w:t xml:space="preserve"> 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="005C6B93" w:rsidRPr="00144028">
        <w:rPr>
          <w:rFonts w:cs="Sylfaen"/>
          <w:sz w:val="24"/>
          <w:szCs w:val="24"/>
          <w:lang w:val="hy-AM"/>
        </w:rPr>
        <w:t>ՀՈԱԿ՝ նպատակը բաց պարապմունքների դիտարկումներ ։</w:t>
      </w:r>
      <w:r w:rsidR="005C6B93" w:rsidRPr="00144028">
        <w:rPr>
          <w:sz w:val="24"/>
          <w:szCs w:val="24"/>
          <w:lang w:val="hy-AM"/>
        </w:rPr>
        <w:t xml:space="preserve"> </w:t>
      </w:r>
    </w:p>
    <w:p w:rsidR="005C6B93" w:rsidRPr="00144028" w:rsidRDefault="001160BB" w:rsidP="005C6B93">
      <w:pPr>
        <w:ind w:left="-1276" w:firstLine="60"/>
        <w:jc w:val="left"/>
        <w:rPr>
          <w:sz w:val="24"/>
          <w:szCs w:val="24"/>
          <w:lang w:val="hy-AM"/>
        </w:rPr>
      </w:pP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Ապրիլի 26 -</w:t>
      </w:r>
      <w:r w:rsidR="005C6B93" w:rsidRPr="00144028">
        <w:rPr>
          <w:rFonts w:cs="Sylfaen"/>
          <w:sz w:val="24"/>
          <w:szCs w:val="24"/>
          <w:lang w:val="hy-AM"/>
        </w:rPr>
        <w:t xml:space="preserve"> այց </w:t>
      </w:r>
      <w:r w:rsidR="005C6B93" w:rsidRPr="00144028">
        <w:rPr>
          <w:sz w:val="24"/>
          <w:szCs w:val="24"/>
          <w:lang w:val="hy-AM"/>
        </w:rPr>
        <w:t xml:space="preserve"> &lt;&lt;</w:t>
      </w:r>
      <w:r w:rsidR="005C6B93" w:rsidRPr="00144028">
        <w:rPr>
          <w:rFonts w:cs="Sylfaen"/>
          <w:sz w:val="24"/>
          <w:szCs w:val="24"/>
          <w:lang w:val="hy-AM"/>
        </w:rPr>
        <w:t>Մեղրի</w:t>
      </w:r>
      <w:r w:rsidR="005C6B93" w:rsidRPr="00144028">
        <w:rPr>
          <w:sz w:val="24"/>
          <w:szCs w:val="24"/>
          <w:lang w:val="hy-AM"/>
        </w:rPr>
        <w:t xml:space="preserve"> </w:t>
      </w:r>
      <w:r w:rsidR="005C6B93" w:rsidRPr="00144028">
        <w:rPr>
          <w:rFonts w:cs="Sylfaen"/>
          <w:sz w:val="24"/>
          <w:szCs w:val="24"/>
          <w:lang w:val="hy-AM"/>
        </w:rPr>
        <w:t>համայնքի</w:t>
      </w:r>
      <w:r w:rsidR="005C6B93"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="005C6B93" w:rsidRPr="00144028">
        <w:rPr>
          <w:rFonts w:cs="Sylfaen"/>
          <w:sz w:val="24"/>
          <w:szCs w:val="24"/>
          <w:lang w:val="hy-AM"/>
        </w:rPr>
        <w:t>կապարտեզ</w:t>
      </w:r>
      <w:r w:rsidR="005C6B93" w:rsidRPr="00144028">
        <w:rPr>
          <w:sz w:val="24"/>
          <w:szCs w:val="24"/>
          <w:lang w:val="hy-AM"/>
        </w:rPr>
        <w:t xml:space="preserve">&gt;&gt; </w:t>
      </w:r>
      <w:r w:rsidR="005C6B93" w:rsidRPr="00144028">
        <w:rPr>
          <w:rFonts w:cs="Sylfaen"/>
          <w:sz w:val="24"/>
          <w:szCs w:val="24"/>
          <w:lang w:val="hy-AM"/>
        </w:rPr>
        <w:t xml:space="preserve">ՀՈԱԿ-ի </w:t>
      </w:r>
      <w:r w:rsidR="005C6B93" w:rsidRPr="00144028">
        <w:rPr>
          <w:sz w:val="24"/>
          <w:szCs w:val="24"/>
          <w:lang w:val="hy-AM"/>
        </w:rPr>
        <w:t>Լեհվազի մասնաճյուղ</w:t>
      </w:r>
      <w:r w:rsidR="005C6B93" w:rsidRPr="00144028">
        <w:rPr>
          <w:rFonts w:cs="Sylfaen"/>
          <w:sz w:val="24"/>
          <w:szCs w:val="24"/>
          <w:lang w:val="hy-AM"/>
        </w:rPr>
        <w:t xml:space="preserve"> ՝ նպատակը՝ բաց պարապմունքի դիտարկում ։</w:t>
      </w:r>
      <w:r w:rsidR="005C6B93" w:rsidRPr="00144028">
        <w:rPr>
          <w:sz w:val="24"/>
          <w:szCs w:val="24"/>
          <w:lang w:val="hy-AM"/>
        </w:rPr>
        <w:t xml:space="preserve"> </w:t>
      </w:r>
    </w:p>
    <w:p w:rsidR="001160BB" w:rsidRPr="00144028" w:rsidRDefault="005C6B93" w:rsidP="005C6B93">
      <w:pPr>
        <w:ind w:left="-1276" w:firstLine="60"/>
        <w:jc w:val="left"/>
        <w:rPr>
          <w:sz w:val="24"/>
          <w:szCs w:val="24"/>
          <w:lang w:val="hy-AM"/>
        </w:rPr>
      </w:pPr>
      <w:r w:rsidRPr="00144028">
        <w:rPr>
          <w:sz w:val="24"/>
          <w:szCs w:val="24"/>
          <w:lang w:val="hy-AM"/>
        </w:rPr>
        <w:t xml:space="preserve">Մայիսի 3-այց </w:t>
      </w:r>
      <w:r w:rsidRPr="00144028">
        <w:rPr>
          <w:rFonts w:cs="Sylfaen"/>
          <w:sz w:val="24"/>
          <w:szCs w:val="24"/>
          <w:lang w:val="hy-AM"/>
        </w:rPr>
        <w:t xml:space="preserve">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Ագարակի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մանկապարտեզ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>ՀՈԱԿ, նպատակը՝ բաց պարապմունքի դիտարկում ։</w:t>
      </w:r>
      <w:r w:rsidRPr="00144028">
        <w:rPr>
          <w:sz w:val="24"/>
          <w:szCs w:val="24"/>
          <w:lang w:val="hy-AM"/>
        </w:rPr>
        <w:t xml:space="preserve"> </w:t>
      </w:r>
    </w:p>
    <w:p w:rsidR="005C6B93" w:rsidRPr="00144028" w:rsidRDefault="005C6B93" w:rsidP="001160BB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Մայիսի</w:t>
      </w:r>
      <w:r w:rsidR="00DF1154" w:rsidRPr="00144028">
        <w:rPr>
          <w:rFonts w:cs="Sylfaen"/>
          <w:sz w:val="24"/>
          <w:szCs w:val="24"/>
          <w:lang w:val="hy-AM"/>
        </w:rPr>
        <w:t xml:space="preserve"> 6</w:t>
      </w:r>
      <w:r w:rsidRPr="00144028">
        <w:rPr>
          <w:rFonts w:cs="Sylfaen"/>
          <w:sz w:val="24"/>
          <w:szCs w:val="24"/>
          <w:lang w:val="hy-AM"/>
        </w:rPr>
        <w:t xml:space="preserve"> </w:t>
      </w:r>
      <w:r w:rsidRPr="00144028">
        <w:rPr>
          <w:sz w:val="24"/>
          <w:szCs w:val="24"/>
          <w:lang w:val="hy-AM"/>
        </w:rPr>
        <w:t xml:space="preserve">-այց </w:t>
      </w:r>
      <w:r w:rsidRPr="00144028">
        <w:rPr>
          <w:rFonts w:cs="Sylfaen"/>
          <w:sz w:val="24"/>
          <w:szCs w:val="24"/>
          <w:lang w:val="hy-AM"/>
        </w:rPr>
        <w:t xml:space="preserve">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Ագարակի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մանկապարտեզ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>ՀՈԱԿ, նպատակը՝ &lt;&lt;Գարնան բույրը&gt;&gt; թեմայով ցերեկույթի մասնակցություն։</w:t>
      </w:r>
    </w:p>
    <w:p w:rsidR="0075404D" w:rsidRPr="00144028" w:rsidRDefault="0075404D" w:rsidP="0075404D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lastRenderedPageBreak/>
        <w:t xml:space="preserve">Մայիսի 11 - այց </w:t>
      </w:r>
      <w:r w:rsidRPr="00144028">
        <w:rPr>
          <w:sz w:val="24"/>
          <w:szCs w:val="24"/>
          <w:lang w:val="hy-AM"/>
        </w:rPr>
        <w:t xml:space="preserve"> 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 xml:space="preserve">ՀՈԱԿ-ի </w:t>
      </w:r>
      <w:r w:rsidRPr="00144028">
        <w:rPr>
          <w:sz w:val="24"/>
          <w:szCs w:val="24"/>
          <w:lang w:val="hy-AM"/>
        </w:rPr>
        <w:t>Վարդանիձորի մասնաճյուղ</w:t>
      </w:r>
      <w:r w:rsidRPr="00144028">
        <w:rPr>
          <w:rFonts w:cs="Sylfaen"/>
          <w:sz w:val="24"/>
          <w:szCs w:val="24"/>
          <w:lang w:val="hy-AM"/>
        </w:rPr>
        <w:t xml:space="preserve"> </w:t>
      </w:r>
      <w:r w:rsidR="00CE77DF" w:rsidRPr="00144028">
        <w:rPr>
          <w:rFonts w:cs="Sylfaen"/>
          <w:sz w:val="24"/>
          <w:szCs w:val="24"/>
          <w:lang w:val="hy-AM"/>
        </w:rPr>
        <w:t>,</w:t>
      </w:r>
      <w:r w:rsidRPr="00144028">
        <w:rPr>
          <w:rFonts w:cs="Sylfaen"/>
          <w:sz w:val="24"/>
          <w:szCs w:val="24"/>
          <w:lang w:val="hy-AM"/>
        </w:rPr>
        <w:t xml:space="preserve"> նպատակը՝ սանիտարահիգիենիկ վիճակի</w:t>
      </w:r>
      <w:r w:rsidR="00FA0DA9" w:rsidRPr="00144028">
        <w:rPr>
          <w:rFonts w:cs="Sylfaen"/>
          <w:sz w:val="24"/>
          <w:szCs w:val="24"/>
          <w:lang w:val="hy-AM"/>
        </w:rPr>
        <w:t xml:space="preserve"> և</w:t>
      </w:r>
      <w:r w:rsidRPr="00144028">
        <w:rPr>
          <w:rFonts w:cs="Sylfaen"/>
          <w:sz w:val="24"/>
          <w:szCs w:val="24"/>
          <w:lang w:val="hy-AM"/>
        </w:rPr>
        <w:t xml:space="preserve"> ուսումնադաստիարակչական աշխատանքների ընթացք</w:t>
      </w:r>
      <w:r w:rsidR="00FA0DA9" w:rsidRPr="00144028">
        <w:rPr>
          <w:rFonts w:cs="Sylfaen"/>
          <w:sz w:val="24"/>
          <w:szCs w:val="24"/>
          <w:lang w:val="hy-AM"/>
        </w:rPr>
        <w:t>ի ստուգում</w:t>
      </w:r>
      <w:r w:rsidRPr="00144028">
        <w:rPr>
          <w:rFonts w:cs="Sylfaen"/>
          <w:sz w:val="24"/>
          <w:szCs w:val="24"/>
          <w:lang w:val="hy-AM"/>
        </w:rPr>
        <w:t xml:space="preserve">։ </w:t>
      </w:r>
    </w:p>
    <w:p w:rsidR="0075404D" w:rsidRPr="00144028" w:rsidRDefault="0075404D" w:rsidP="0075404D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 Մայիսի 24-այց &lt;&lt;Մեղրի համայնքի &lt;&lt;Արևիք&gt;&gt; արվեստի դպրոց&gt;&gt; </w:t>
      </w:r>
      <w:r w:rsidR="00CE77DF" w:rsidRPr="00144028">
        <w:rPr>
          <w:rFonts w:cs="Sylfaen"/>
          <w:sz w:val="24"/>
          <w:szCs w:val="24"/>
          <w:lang w:val="hy-AM"/>
        </w:rPr>
        <w:t>ՀՈԱԿ, նպատակը</w:t>
      </w:r>
      <w:r w:rsidR="00DF1154" w:rsidRPr="00144028">
        <w:rPr>
          <w:rFonts w:cs="Sylfaen"/>
          <w:sz w:val="24"/>
          <w:szCs w:val="24"/>
          <w:lang w:val="hy-AM"/>
        </w:rPr>
        <w:t>՝</w:t>
      </w:r>
      <w:r w:rsidRPr="00144028">
        <w:rPr>
          <w:rFonts w:cs="Sylfaen"/>
          <w:sz w:val="24"/>
          <w:szCs w:val="24"/>
          <w:lang w:val="hy-AM"/>
        </w:rPr>
        <w:t xml:space="preserve"> &lt;&lt;Փոքրիկ քայլ&gt;&gt; մրցույթի հաղթողներին խրախուսում։</w:t>
      </w:r>
    </w:p>
    <w:p w:rsidR="0075404D" w:rsidRPr="00144028" w:rsidRDefault="0075404D" w:rsidP="0075404D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Մայիսի 27 - այց </w:t>
      </w:r>
      <w:r w:rsidRPr="00144028">
        <w:rPr>
          <w:sz w:val="24"/>
          <w:szCs w:val="24"/>
          <w:lang w:val="hy-AM"/>
        </w:rPr>
        <w:t xml:space="preserve"> &lt;&lt;</w:t>
      </w:r>
      <w:r w:rsidRPr="00144028">
        <w:rPr>
          <w:rFonts w:cs="Sylfaen"/>
          <w:sz w:val="24"/>
          <w:szCs w:val="24"/>
          <w:lang w:val="hy-AM"/>
        </w:rPr>
        <w:t>Ագարակի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 xml:space="preserve">ՀՈԱԿ,  նպատակը՝ սանիտարահիգիենիկ վիճակի </w:t>
      </w:r>
      <w:r w:rsidR="00FA0DA9" w:rsidRPr="00144028">
        <w:rPr>
          <w:rFonts w:cs="Sylfaen"/>
          <w:sz w:val="24"/>
          <w:szCs w:val="24"/>
          <w:lang w:val="hy-AM"/>
        </w:rPr>
        <w:t>և</w:t>
      </w:r>
      <w:r w:rsidRPr="00144028">
        <w:rPr>
          <w:rFonts w:cs="Sylfaen"/>
          <w:sz w:val="24"/>
          <w:szCs w:val="24"/>
          <w:lang w:val="hy-AM"/>
        </w:rPr>
        <w:t xml:space="preserve"> ուսումնադաստիարակչական աշխատանքների ընթացք</w:t>
      </w:r>
      <w:r w:rsidR="00FA0DA9" w:rsidRPr="00144028">
        <w:rPr>
          <w:rFonts w:cs="Sylfaen"/>
          <w:sz w:val="24"/>
          <w:szCs w:val="24"/>
          <w:lang w:val="hy-AM"/>
        </w:rPr>
        <w:t>ի ստուգում</w:t>
      </w:r>
      <w:r w:rsidRPr="00144028">
        <w:rPr>
          <w:rFonts w:cs="Sylfaen"/>
          <w:sz w:val="24"/>
          <w:szCs w:val="24"/>
          <w:lang w:val="hy-AM"/>
        </w:rPr>
        <w:t xml:space="preserve">, տարհանման նոր պլանի կազմման </w:t>
      </w:r>
      <w:r w:rsidR="00CE77DF" w:rsidRPr="00144028">
        <w:rPr>
          <w:rFonts w:cs="Sylfaen"/>
          <w:sz w:val="24"/>
          <w:szCs w:val="24"/>
          <w:lang w:val="hy-AM"/>
        </w:rPr>
        <w:t>ընթացք</w:t>
      </w:r>
      <w:r w:rsidRPr="00144028">
        <w:rPr>
          <w:rFonts w:cs="Sylfaen"/>
          <w:sz w:val="24"/>
          <w:szCs w:val="24"/>
          <w:lang w:val="hy-AM"/>
        </w:rPr>
        <w:t xml:space="preserve"> ։ </w:t>
      </w:r>
    </w:p>
    <w:p w:rsidR="00CE77DF" w:rsidRPr="00144028" w:rsidRDefault="00CE77DF" w:rsidP="00CE77DF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Մայիսի 31- &lt;&lt;Մեղրի համայնքի &lt;&lt;Արևիք&gt;&gt; արվեստի դպրոց&gt;&gt; ՀՈԱԿ-ի &lt;&lt;Արփի&gt;&gt; պարային համույթի տարեվերջյան հաշվետու համերգ։</w:t>
      </w:r>
    </w:p>
    <w:p w:rsidR="0075404D" w:rsidRPr="00144028" w:rsidRDefault="00CE77DF" w:rsidP="0075404D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Հունիսի 7- այց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 xml:space="preserve">ՀՈԱԿ-ի </w:t>
      </w:r>
      <w:r w:rsidRPr="00144028">
        <w:rPr>
          <w:sz w:val="24"/>
          <w:szCs w:val="24"/>
          <w:lang w:val="hy-AM"/>
        </w:rPr>
        <w:t>Վարդանիձորի մասնաճյուղ</w:t>
      </w:r>
      <w:r w:rsidRPr="00144028">
        <w:rPr>
          <w:rFonts w:cs="Sylfaen"/>
          <w:sz w:val="24"/>
          <w:szCs w:val="24"/>
          <w:lang w:val="hy-AM"/>
        </w:rPr>
        <w:t xml:space="preserve"> , նպատակը՝ &lt;&lt;Հրաժեշտ մանկապարտեզին&gt;&gt; միջոցառում։</w:t>
      </w:r>
    </w:p>
    <w:p w:rsidR="00CE77DF" w:rsidRPr="00144028" w:rsidRDefault="00CE77DF" w:rsidP="00CE77DF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Հունիսի 8, հունիս 9-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 xml:space="preserve">ՀՈԱԿ-ի </w:t>
      </w:r>
      <w:r w:rsidR="00CE0465" w:rsidRPr="00144028">
        <w:rPr>
          <w:rFonts w:cs="Sylfaen"/>
          <w:sz w:val="24"/>
          <w:szCs w:val="24"/>
          <w:lang w:val="hy-AM"/>
        </w:rPr>
        <w:t xml:space="preserve">ավագ </w:t>
      </w:r>
      <w:r w:rsidR="00FA0DA9" w:rsidRPr="00144028">
        <w:rPr>
          <w:rFonts w:cs="Sylfaen"/>
          <w:sz w:val="24"/>
          <w:szCs w:val="24"/>
          <w:lang w:val="hy-AM"/>
        </w:rPr>
        <w:t>խմբերի</w:t>
      </w:r>
      <w:r w:rsidR="00CE0465" w:rsidRPr="00144028">
        <w:rPr>
          <w:rFonts w:cs="Sylfaen"/>
          <w:sz w:val="24"/>
          <w:szCs w:val="24"/>
          <w:lang w:val="hy-AM"/>
        </w:rPr>
        <w:t xml:space="preserve"> սաների</w:t>
      </w:r>
      <w:r w:rsidRPr="00144028">
        <w:rPr>
          <w:rFonts w:cs="Sylfaen"/>
          <w:sz w:val="24"/>
          <w:szCs w:val="24"/>
          <w:lang w:val="hy-AM"/>
        </w:rPr>
        <w:t xml:space="preserve"> &lt;&lt;Հրաժեշտ մանկապարտեզին&gt;&gt; միջոցառումներ։</w:t>
      </w:r>
    </w:p>
    <w:p w:rsidR="00CE77DF" w:rsidRPr="00144028" w:rsidRDefault="00CE77DF" w:rsidP="00CE77DF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Հունիսի 10- այց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Pr="00144028">
        <w:rPr>
          <w:rFonts w:cs="Sylfaen"/>
          <w:sz w:val="24"/>
          <w:szCs w:val="24"/>
          <w:lang w:val="hy-AM"/>
        </w:rPr>
        <w:t>կապարտեզ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>ՀՈԱԿ-ի Լեհվազի</w:t>
      </w:r>
      <w:r w:rsidRPr="00144028">
        <w:rPr>
          <w:sz w:val="24"/>
          <w:szCs w:val="24"/>
          <w:lang w:val="hy-AM"/>
        </w:rPr>
        <w:t xml:space="preserve"> մասնաճյուղ</w:t>
      </w:r>
      <w:r w:rsidRPr="00144028">
        <w:rPr>
          <w:rFonts w:cs="Sylfaen"/>
          <w:sz w:val="24"/>
          <w:szCs w:val="24"/>
          <w:lang w:val="hy-AM"/>
        </w:rPr>
        <w:t xml:space="preserve"> , նպատակը՝ &lt;&lt;Հրաժեշտ մանկապարտեզին&gt;&gt; միջոցառում։</w:t>
      </w:r>
    </w:p>
    <w:p w:rsidR="00CE77DF" w:rsidRPr="00144028" w:rsidRDefault="00DF1154" w:rsidP="00DF1154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>Հունիսի 11-&lt;&lt;Մեղրի համայնքի &lt;&lt;Արևիք&gt;&gt; արվեստի դպրոց&gt;&gt; ՀՈԱԿ-ի տարեվերջյան հաշվետու համերգ։</w:t>
      </w:r>
      <w:r w:rsidRPr="00144028">
        <w:rPr>
          <w:rFonts w:cs="Sylfaen"/>
          <w:sz w:val="24"/>
          <w:szCs w:val="24"/>
          <w:lang w:val="hy-AM"/>
        </w:rPr>
        <w:br/>
        <w:t xml:space="preserve"> </w:t>
      </w:r>
      <w:r w:rsidR="002F1E1B" w:rsidRPr="00144028">
        <w:rPr>
          <w:rFonts w:cs="Sylfaen"/>
          <w:sz w:val="24"/>
          <w:szCs w:val="24"/>
          <w:lang w:val="hy-AM"/>
        </w:rPr>
        <w:t xml:space="preserve">Հունիսի 14, հունիսի 16-այց </w:t>
      </w:r>
      <w:r w:rsidR="002F1E1B" w:rsidRPr="00144028">
        <w:rPr>
          <w:sz w:val="24"/>
          <w:szCs w:val="24"/>
          <w:lang w:val="hy-AM"/>
        </w:rPr>
        <w:t xml:space="preserve"> &lt;&lt;</w:t>
      </w:r>
      <w:r w:rsidR="002F1E1B" w:rsidRPr="00144028">
        <w:rPr>
          <w:rFonts w:cs="Sylfaen"/>
          <w:sz w:val="24"/>
          <w:szCs w:val="24"/>
          <w:lang w:val="hy-AM"/>
        </w:rPr>
        <w:t>Ագարակի</w:t>
      </w:r>
      <w:r w:rsidR="002F1E1B"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</w:t>
      </w:r>
      <w:r w:rsidR="002F1E1B" w:rsidRPr="00144028">
        <w:rPr>
          <w:rFonts w:cs="Sylfaen"/>
          <w:sz w:val="24"/>
          <w:szCs w:val="24"/>
          <w:lang w:val="hy-AM"/>
        </w:rPr>
        <w:t>կապարտեզ</w:t>
      </w:r>
      <w:r w:rsidR="002F1E1B" w:rsidRPr="00144028">
        <w:rPr>
          <w:sz w:val="24"/>
          <w:szCs w:val="24"/>
          <w:lang w:val="hy-AM"/>
        </w:rPr>
        <w:t xml:space="preserve">&gt;&gt; </w:t>
      </w:r>
      <w:r w:rsidR="002F1E1B" w:rsidRPr="00144028">
        <w:rPr>
          <w:rFonts w:cs="Sylfaen"/>
          <w:sz w:val="24"/>
          <w:szCs w:val="24"/>
          <w:lang w:val="hy-AM"/>
        </w:rPr>
        <w:t xml:space="preserve">ՀՈԱԿ,  նպատակը՝ </w:t>
      </w:r>
      <w:r w:rsidR="00CE0465" w:rsidRPr="00144028">
        <w:rPr>
          <w:rFonts w:cs="Sylfaen"/>
          <w:sz w:val="24"/>
          <w:szCs w:val="24"/>
          <w:lang w:val="hy-AM"/>
        </w:rPr>
        <w:t xml:space="preserve">ավագ խմբերի </w:t>
      </w:r>
      <w:r w:rsidR="00FA0DA9" w:rsidRPr="00144028">
        <w:rPr>
          <w:rFonts w:cs="Sylfaen"/>
          <w:sz w:val="24"/>
          <w:szCs w:val="24"/>
          <w:lang w:val="hy-AM"/>
        </w:rPr>
        <w:t xml:space="preserve">սաների </w:t>
      </w:r>
      <w:r w:rsidR="002F1E1B" w:rsidRPr="00144028">
        <w:rPr>
          <w:rFonts w:cs="Sylfaen"/>
          <w:sz w:val="24"/>
          <w:szCs w:val="24"/>
          <w:lang w:val="hy-AM"/>
        </w:rPr>
        <w:t>&lt;&lt;Հրաժեշտ մանկապարտեզին&gt;&gt; միջոցառումներ։</w:t>
      </w:r>
    </w:p>
    <w:p w:rsidR="002F1E1B" w:rsidRPr="00144028" w:rsidRDefault="002F1E1B" w:rsidP="00CE77DF">
      <w:pPr>
        <w:ind w:left="-1276" w:firstLine="6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Հունիսի 21-- այց </w:t>
      </w:r>
      <w:r w:rsidRPr="00144028">
        <w:rPr>
          <w:sz w:val="24"/>
          <w:szCs w:val="24"/>
          <w:lang w:val="hy-AM"/>
        </w:rPr>
        <w:t>&lt;&lt;</w:t>
      </w:r>
      <w:r w:rsidRPr="00144028">
        <w:rPr>
          <w:rFonts w:cs="Sylfaen"/>
          <w:sz w:val="24"/>
          <w:szCs w:val="24"/>
          <w:lang w:val="hy-AM"/>
        </w:rPr>
        <w:t>Մեղրի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համայնքի</w:t>
      </w:r>
      <w:r w:rsidRPr="00144028">
        <w:rPr>
          <w:sz w:val="24"/>
          <w:szCs w:val="24"/>
          <w:lang w:val="hy-AM"/>
        </w:rPr>
        <w:t xml:space="preserve"> </w:t>
      </w:r>
      <w:r w:rsidR="00FA0DA9" w:rsidRPr="00144028">
        <w:rPr>
          <w:rFonts w:cs="Sylfaen"/>
          <w:sz w:val="24"/>
          <w:szCs w:val="24"/>
          <w:lang w:val="hy-AM"/>
        </w:rPr>
        <w:t>մանկա</w:t>
      </w:r>
      <w:r w:rsidRPr="00144028">
        <w:rPr>
          <w:rFonts w:cs="Sylfaen"/>
          <w:sz w:val="24"/>
          <w:szCs w:val="24"/>
          <w:lang w:val="hy-AM"/>
        </w:rPr>
        <w:t>պարտեզ</w:t>
      </w:r>
      <w:r w:rsidRPr="00144028">
        <w:rPr>
          <w:sz w:val="24"/>
          <w:szCs w:val="24"/>
          <w:lang w:val="hy-AM"/>
        </w:rPr>
        <w:t xml:space="preserve">&gt;&gt; </w:t>
      </w:r>
      <w:r w:rsidRPr="00144028">
        <w:rPr>
          <w:rFonts w:cs="Sylfaen"/>
          <w:sz w:val="24"/>
          <w:szCs w:val="24"/>
          <w:lang w:val="hy-AM"/>
        </w:rPr>
        <w:t>ՀՈԱԿ, նպատակը՝ աշխատանքային խնդիրների քննարկում, հուլիս ա</w:t>
      </w:r>
      <w:r w:rsidR="00CE0465" w:rsidRPr="00144028">
        <w:rPr>
          <w:rFonts w:cs="Sylfaen"/>
          <w:sz w:val="24"/>
          <w:szCs w:val="24"/>
          <w:lang w:val="hy-AM"/>
        </w:rPr>
        <w:t>մ</w:t>
      </w:r>
      <w:r w:rsidRPr="00144028">
        <w:rPr>
          <w:rFonts w:cs="Sylfaen"/>
          <w:sz w:val="24"/>
          <w:szCs w:val="24"/>
          <w:lang w:val="hy-AM"/>
        </w:rPr>
        <w:t>սվա աշխատանքների կազմակերպում</w:t>
      </w:r>
    </w:p>
    <w:p w:rsidR="00311689" w:rsidRPr="00144028" w:rsidRDefault="00311689" w:rsidP="002F1E1B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>9.Դպրոցական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տարիքի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երեխաների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քանակը</w:t>
      </w:r>
      <w:r w:rsidRPr="00144028">
        <w:rPr>
          <w:b/>
          <w:i/>
          <w:sz w:val="24"/>
          <w:szCs w:val="24"/>
          <w:lang w:val="hy-AM"/>
        </w:rPr>
        <w:t xml:space="preserve">, </w:t>
      </w:r>
      <w:r w:rsidRPr="00144028">
        <w:rPr>
          <w:rFonts w:cs="Sylfaen"/>
          <w:b/>
          <w:i/>
          <w:sz w:val="24"/>
          <w:szCs w:val="24"/>
          <w:lang w:val="hy-AM"/>
        </w:rPr>
        <w:t>որոնք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դուրս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են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մնացել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պրոցեսից՝</w:t>
      </w:r>
      <w:r w:rsidRPr="00144028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311689" w:rsidRPr="00144028" w:rsidRDefault="00311689" w:rsidP="00311689">
      <w:pPr>
        <w:ind w:left="-1276" w:firstLine="0"/>
        <w:jc w:val="both"/>
        <w:rPr>
          <w:b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>10.Հանրային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144028">
        <w:rPr>
          <w:sz w:val="24"/>
          <w:szCs w:val="24"/>
          <w:lang w:val="hy-AM"/>
        </w:rPr>
        <w:t xml:space="preserve">   թվով </w:t>
      </w:r>
      <w:r w:rsidR="002F1E1B" w:rsidRPr="00144028">
        <w:rPr>
          <w:sz w:val="24"/>
          <w:szCs w:val="24"/>
          <w:lang w:val="hy-AM"/>
        </w:rPr>
        <w:t>5</w:t>
      </w:r>
    </w:p>
    <w:p w:rsidR="005B2108" w:rsidRPr="00144028" w:rsidRDefault="005B2108" w:rsidP="00311689">
      <w:pPr>
        <w:ind w:firstLine="0"/>
        <w:jc w:val="left"/>
        <w:rPr>
          <w:lang w:val="hy-AM"/>
        </w:rPr>
      </w:pPr>
      <w:r w:rsidRPr="00144028">
        <w:rPr>
          <w:lang w:val="hy-AM"/>
        </w:rPr>
        <w:t>Ապրիլի 7-ին &lt;&lt;Մայրության օրհներգ&gt;&gt; խորագրով տոնական համերգ &lt;&lt;Մեղրի համայնքի մարզամշակութային կենտրոն&gt;&gt; ՀՈԱԿ-ի դահլիճում։</w:t>
      </w:r>
    </w:p>
    <w:p w:rsidR="005B2108" w:rsidRPr="00144028" w:rsidRDefault="005B2108" w:rsidP="00311689">
      <w:pPr>
        <w:ind w:firstLine="0"/>
        <w:jc w:val="left"/>
        <w:rPr>
          <w:lang w:val="hy-AM"/>
        </w:rPr>
      </w:pPr>
      <w:r w:rsidRPr="00144028">
        <w:rPr>
          <w:lang w:val="hy-AM"/>
        </w:rPr>
        <w:t xml:space="preserve">Ապրիլի 12-ին &lt;&lt;Նաիրուհի&gt;&gt; խորագրով էքսպո ցուցահանդես համայնքի </w:t>
      </w:r>
      <w:r w:rsidR="001160BB" w:rsidRPr="00144028">
        <w:rPr>
          <w:lang w:val="hy-AM"/>
        </w:rPr>
        <w:t>շնորհալի կանանց մասնակցությամբ։</w:t>
      </w:r>
    </w:p>
    <w:p w:rsidR="001160BB" w:rsidRPr="00144028" w:rsidRDefault="001160BB" w:rsidP="00311689">
      <w:pPr>
        <w:ind w:firstLine="0"/>
        <w:jc w:val="left"/>
        <w:rPr>
          <w:lang w:val="hy-AM"/>
        </w:rPr>
      </w:pPr>
      <w:r w:rsidRPr="00144028">
        <w:rPr>
          <w:lang w:val="hy-AM"/>
        </w:rPr>
        <w:lastRenderedPageBreak/>
        <w:t>Ապրիլի 24-ին Հայոց ցեղասպանության հիշատակին ծաղկադրումներ համայնքի Մեղրի և Ագարակ քաղաքներում։</w:t>
      </w:r>
    </w:p>
    <w:p w:rsidR="001160BB" w:rsidRPr="00144028" w:rsidRDefault="005C6B93" w:rsidP="00311689">
      <w:pPr>
        <w:ind w:firstLine="0"/>
        <w:jc w:val="left"/>
        <w:rPr>
          <w:lang w:val="hy-AM"/>
        </w:rPr>
      </w:pPr>
      <w:r w:rsidRPr="00144028">
        <w:rPr>
          <w:lang w:val="hy-AM"/>
        </w:rPr>
        <w:t xml:space="preserve">Մայիսի 9-ին &lt;&lt;Խաղաղության և հաղթանակի օրվան նվիրված տոնական համերգ և զորահանդես Մեղրի քաղաքում, ծաղկադրումներ Մեղրի և Ագարակ քաղաքներում։ </w:t>
      </w:r>
    </w:p>
    <w:p w:rsidR="00CE77DF" w:rsidRPr="00144028" w:rsidRDefault="00CE77DF" w:rsidP="00311689">
      <w:pPr>
        <w:ind w:firstLine="0"/>
        <w:jc w:val="left"/>
        <w:rPr>
          <w:lang w:val="hy-AM"/>
        </w:rPr>
      </w:pPr>
      <w:r w:rsidRPr="00144028">
        <w:rPr>
          <w:lang w:val="hy-AM"/>
        </w:rPr>
        <w:t>Հունիսի 1-ին Երեխաների իրավունքների պաշտպանության օրվան նվիրված տոնական միջոցառումներ Մեղրի և Ագարակ քաղաքներում։</w:t>
      </w:r>
    </w:p>
    <w:p w:rsidR="006C341F" w:rsidRPr="0014402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144028">
        <w:rPr>
          <w:b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ֆիզիկական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ունեցող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ընտրողների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ընտրական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իրավունքի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ապահովելու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համար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ձեռնարկված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C341F" w:rsidRPr="0014402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     2022թ</w:t>
      </w:r>
      <w:r w:rsidR="0093018A" w:rsidRPr="00144028">
        <w:rPr>
          <w:rFonts w:cs="Sylfaen"/>
          <w:sz w:val="24"/>
          <w:szCs w:val="24"/>
          <w:lang w:val="hy-AM"/>
        </w:rPr>
        <w:t xml:space="preserve"> 2</w:t>
      </w:r>
      <w:r w:rsidRPr="00144028">
        <w:rPr>
          <w:rFonts w:cs="Sylfaen"/>
          <w:sz w:val="24"/>
          <w:szCs w:val="24"/>
          <w:lang w:val="hy-AM"/>
        </w:rPr>
        <w:t>-</w:t>
      </w:r>
      <w:r w:rsidR="0093018A" w:rsidRPr="00144028">
        <w:rPr>
          <w:rFonts w:cs="Sylfaen"/>
          <w:sz w:val="24"/>
          <w:szCs w:val="24"/>
          <w:lang w:val="hy-AM"/>
        </w:rPr>
        <w:t>րդ</w:t>
      </w:r>
      <w:r w:rsidRPr="00144028">
        <w:rPr>
          <w:rFonts w:cs="Sylfaen"/>
          <w:sz w:val="24"/>
          <w:szCs w:val="24"/>
          <w:lang w:val="hy-AM"/>
        </w:rPr>
        <w:t xml:space="preserve"> եռամսյակում սահմանափակ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ֆիզիկական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հնարավորություններ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ունեցող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ընտրողների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ընտրական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իրավունքի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իրականացման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մատչելիությունն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ապահովելու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համար միջոցառումներ չեն ձեռնարկվել</w:t>
      </w:r>
      <w:r w:rsidRPr="00144028">
        <w:rPr>
          <w:sz w:val="24"/>
          <w:szCs w:val="24"/>
          <w:lang w:val="hy-AM"/>
        </w:rPr>
        <w:t>:</w:t>
      </w:r>
    </w:p>
    <w:p w:rsidR="006C341F" w:rsidRPr="0014402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 xml:space="preserve">  12.Աղբահանության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և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մաքրման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C341F" w:rsidRPr="0014402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sz w:val="24"/>
          <w:szCs w:val="24"/>
          <w:lang w:val="hy-AM"/>
        </w:rPr>
        <w:t xml:space="preserve">    Համայնքում ապահովվում է աղբահանության լիակատար իրականացում ավագանու կողմից հաստատված հայեցակարգով:</w:t>
      </w:r>
    </w:p>
    <w:p w:rsidR="006C341F" w:rsidRPr="0014402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 xml:space="preserve">  13.Համայնքի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վարչական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տարածքում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բիզնես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և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հետ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44028">
        <w:rPr>
          <w:rFonts w:cs="Sylfaen"/>
          <w:sz w:val="24"/>
          <w:szCs w:val="24"/>
          <w:lang w:val="hy-AM"/>
        </w:rPr>
        <w:t>՝ թվով  12:</w:t>
      </w:r>
    </w:p>
    <w:p w:rsidR="006C341F" w:rsidRPr="00144028" w:rsidRDefault="006C341F" w:rsidP="006C341F">
      <w:pPr>
        <w:ind w:firstLine="0"/>
        <w:jc w:val="both"/>
        <w:rPr>
          <w:b/>
          <w:i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 xml:space="preserve">  14.Համայնքի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կառավարման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համակարգի</w:t>
      </w:r>
      <w:r w:rsidRPr="00144028">
        <w:rPr>
          <w:b/>
          <w:i/>
          <w:sz w:val="24"/>
          <w:szCs w:val="24"/>
          <w:lang w:val="hy-AM"/>
        </w:rPr>
        <w:t xml:space="preserve"> (</w:t>
      </w:r>
      <w:r w:rsidRPr="00144028">
        <w:rPr>
          <w:rFonts w:cs="Sylfaen"/>
          <w:b/>
          <w:i/>
          <w:sz w:val="24"/>
          <w:szCs w:val="24"/>
          <w:lang w:val="hy-AM"/>
        </w:rPr>
        <w:t>ՀԿՏՀ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կամ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համարժեք</w:t>
      </w:r>
      <w:r w:rsidRPr="00144028">
        <w:rPr>
          <w:b/>
          <w:i/>
          <w:sz w:val="24"/>
          <w:szCs w:val="24"/>
          <w:lang w:val="hy-AM"/>
        </w:rPr>
        <w:t xml:space="preserve">)  </w:t>
      </w:r>
      <w:r w:rsidRPr="00144028">
        <w:rPr>
          <w:rFonts w:cs="Sylfaen"/>
          <w:b/>
          <w:i/>
          <w:sz w:val="24"/>
          <w:szCs w:val="24"/>
          <w:lang w:val="hy-AM"/>
        </w:rPr>
        <w:t>լիարժեք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և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C341F" w:rsidRPr="0014402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44028">
        <w:rPr>
          <w:sz w:val="24"/>
          <w:szCs w:val="24"/>
          <w:lang w:val="hy-AM"/>
        </w:rPr>
        <w:t xml:space="preserve">   Մեղրիի համայնքապետարանը </w:t>
      </w:r>
      <w:r w:rsidRPr="00144028">
        <w:rPr>
          <w:rFonts w:cs="Sylfaen"/>
          <w:sz w:val="24"/>
          <w:szCs w:val="24"/>
          <w:lang w:val="hy-AM"/>
        </w:rPr>
        <w:t>ապահովվում է meghri.am կայքէջի լիակատար շահագործում, փաստաթղթաշրջանառություն, համայքի ղեկավարի որոշումներ, կարգադրություններ, ավագանու որոշումներ, բյուջեի եկամուտների և ծախսերի կատարողականների դիտման մատչելիություն, ակտիվորեն թարմացվում է Նորություններ և Հայտարարություններ, ԶԼՄ-ը մեր մասին բաժինները:</w:t>
      </w:r>
    </w:p>
    <w:p w:rsidR="006C341F" w:rsidRPr="00144028" w:rsidRDefault="006C341F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44028">
        <w:rPr>
          <w:rFonts w:cs="Sylfaen"/>
          <w:b/>
          <w:i/>
          <w:sz w:val="24"/>
          <w:szCs w:val="24"/>
          <w:lang w:val="hy-AM"/>
        </w:rPr>
        <w:t xml:space="preserve">  15.Ավագանու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44028">
        <w:rPr>
          <w:b/>
          <w:i/>
          <w:sz w:val="24"/>
          <w:szCs w:val="24"/>
          <w:lang w:val="hy-AM"/>
        </w:rPr>
        <w:t xml:space="preserve">  </w:t>
      </w:r>
      <w:r w:rsidRPr="00144028">
        <w:rPr>
          <w:rFonts w:cs="Sylfaen"/>
          <w:b/>
          <w:i/>
          <w:sz w:val="24"/>
          <w:szCs w:val="24"/>
          <w:lang w:val="hy-AM"/>
        </w:rPr>
        <w:t>նիստերի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առցանց</w:t>
      </w:r>
      <w:r w:rsidRPr="00144028">
        <w:rPr>
          <w:b/>
          <w:i/>
          <w:sz w:val="24"/>
          <w:szCs w:val="24"/>
          <w:lang w:val="hy-AM"/>
        </w:rPr>
        <w:t xml:space="preserve"> </w:t>
      </w:r>
      <w:r w:rsidRPr="00144028">
        <w:rPr>
          <w:rFonts w:cs="Sylfaen"/>
          <w:b/>
          <w:i/>
          <w:sz w:val="24"/>
          <w:szCs w:val="24"/>
          <w:lang w:val="hy-AM"/>
        </w:rPr>
        <w:t>հեռարձակում՝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 xml:space="preserve">թվով </w:t>
      </w:r>
      <w:r w:rsidR="00B53D2F" w:rsidRPr="00144028">
        <w:rPr>
          <w:rFonts w:cs="Sylfaen"/>
          <w:b/>
          <w:sz w:val="24"/>
          <w:szCs w:val="24"/>
          <w:lang w:val="hy-AM"/>
        </w:rPr>
        <w:t>3</w:t>
      </w:r>
      <w:r w:rsidRPr="00144028">
        <w:rPr>
          <w:rFonts w:cs="Sylfaen"/>
          <w:sz w:val="24"/>
          <w:szCs w:val="24"/>
          <w:lang w:val="hy-AM"/>
        </w:rPr>
        <w:t>:              Եռամսյակում տեղի ունեցած ավագանու</w:t>
      </w:r>
      <w:r w:rsidR="00B53D2F" w:rsidRPr="00144028">
        <w:rPr>
          <w:rFonts w:cs="Sylfaen"/>
          <w:sz w:val="24"/>
          <w:szCs w:val="24"/>
          <w:lang w:val="hy-AM"/>
        </w:rPr>
        <w:t xml:space="preserve"> 3</w:t>
      </w:r>
      <w:r w:rsidRPr="00144028">
        <w:rPr>
          <w:rFonts w:cs="Sylfaen"/>
          <w:sz w:val="24"/>
          <w:szCs w:val="24"/>
          <w:lang w:val="hy-AM"/>
        </w:rPr>
        <w:t xml:space="preserve"> նիստերը առցանց հեռարձակվել են: Մեղրի համայնքի ավագանու նիստերը առկա են նաև համայնքապետարանի youtube-յան պաշտոնական էջում:</w:t>
      </w:r>
    </w:p>
    <w:p w:rsidR="00BB11FB" w:rsidRPr="00144028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Pr="00144028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Pr="00144028" w:rsidRDefault="00BB11FB" w:rsidP="006C341F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BB11FB" w:rsidRPr="00144028" w:rsidRDefault="00BB11FB" w:rsidP="00BB11FB">
      <w:pPr>
        <w:spacing w:line="312" w:lineRule="auto"/>
        <w:ind w:firstLine="0"/>
        <w:jc w:val="center"/>
        <w:rPr>
          <w:sz w:val="24"/>
          <w:szCs w:val="24"/>
          <w:lang w:val="hy-AM"/>
        </w:rPr>
      </w:pPr>
      <w:r w:rsidRPr="00144028">
        <w:rPr>
          <w:b/>
          <w:sz w:val="24"/>
          <w:szCs w:val="24"/>
          <w:lang w:val="hy-AM"/>
        </w:rPr>
        <w:t>Համայնքի հաստիքներ</w:t>
      </w:r>
    </w:p>
    <w:p w:rsidR="00BB11FB" w:rsidRPr="00144028" w:rsidRDefault="00BB11FB" w:rsidP="00BB11FB">
      <w:pPr>
        <w:ind w:firstLine="0"/>
        <w:jc w:val="center"/>
        <w:rPr>
          <w:rFonts w:eastAsia="Times New Roman"/>
          <w:b/>
          <w:bCs/>
          <w:sz w:val="24"/>
          <w:szCs w:val="24"/>
          <w:lang w:val="hy-AM" w:eastAsia="hy-AM"/>
        </w:rPr>
      </w:pPr>
      <w:r w:rsidRPr="00144028">
        <w:rPr>
          <w:rFonts w:eastAsia="Times New Roman"/>
          <w:b/>
          <w:bCs/>
          <w:sz w:val="24"/>
          <w:szCs w:val="24"/>
          <w:lang w:val="hy-AM" w:eastAsia="hy-AM"/>
        </w:rPr>
        <w:t xml:space="preserve">             </w:t>
      </w:r>
    </w:p>
    <w:tbl>
      <w:tblPr>
        <w:tblpPr w:leftFromText="180" w:rightFromText="180" w:bottomFromText="200" w:vertAnchor="text" w:horzAnchor="margin" w:tblpXSpec="center" w:tblpY="-57"/>
        <w:tblW w:w="1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1670"/>
        <w:gridCol w:w="2090"/>
        <w:gridCol w:w="2552"/>
        <w:gridCol w:w="2614"/>
      </w:tblGrid>
      <w:tr w:rsidR="00144028" w:rsidRPr="00144028" w:rsidTr="00BB11FB">
        <w:trPr>
          <w:trHeight w:val="97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Խոշորացումից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առաջ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Նախորդ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                                                   I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2021թ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Հաշվետու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             II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2021թ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br/>
            </w:r>
            <w:proofErr w:type="spellStart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)</w:t>
            </w:r>
          </w:p>
        </w:tc>
      </w:tr>
      <w:tr w:rsidR="00144028" w:rsidRPr="00144028" w:rsidTr="00BB11FB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D95474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D95474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FB" w:rsidRPr="00144028" w:rsidRDefault="000754F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ru-RU"/>
              </w:rPr>
            </w:pPr>
            <w:r w:rsidRPr="00144028">
              <w:rPr>
                <w:rFonts w:eastAsia="Times New Roman" w:cs="Courier New"/>
                <w:b/>
                <w:bCs/>
                <w:sz w:val="18"/>
                <w:szCs w:val="18"/>
                <w:lang w:val="hy-AM" w:eastAsia="ru-RU"/>
              </w:rPr>
              <w:t>Ագարակի վարչական նստավայրում ավելացել է գործավարի հաստիք՝ աշխատանքների ծանրաբեռնվածության պատճառով</w:t>
            </w:r>
            <w:r w:rsidR="00BB11FB" w:rsidRPr="0014402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44028" w:rsidRPr="00144028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քաղաք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Ալվանք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Այգեձոր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57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Թխկուտ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4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Վարդանիձոր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1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Գուդեմնիս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40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Լեհվազ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41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Լիճք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41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Կարճևան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4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Կուրիս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Նռնաձոր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Շվանիձոր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Վահրավար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1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Տաշտուն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գյուղ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144028" w:rsidRPr="00144028" w:rsidTr="00BB11FB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ru-RU" w:eastAsia="ru-RU"/>
              </w:rPr>
              <w:t>116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D95474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lang w:val="ru-RU" w:eastAsia="ru-RU"/>
              </w:rPr>
              <w:t>6</w:t>
            </w:r>
            <w:r w:rsidRPr="00144028">
              <w:rPr>
                <w:rFonts w:ascii="Calibri" w:eastAsia="Times New Roman" w:hAnsi="Calibri" w:cs="Calibri"/>
                <w:b/>
                <w:bCs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1FB" w:rsidRPr="00144028" w:rsidRDefault="000754F8" w:rsidP="00BB11F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lang w:val="hy-AM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lang w:val="ru-RU" w:eastAsia="ru-RU"/>
              </w:rPr>
              <w:t>6</w:t>
            </w:r>
            <w:r w:rsidRPr="00144028">
              <w:rPr>
                <w:rFonts w:ascii="Calibri" w:eastAsia="Times New Roman" w:hAnsi="Calibri" w:cs="Calibri"/>
                <w:b/>
                <w:bCs/>
                <w:lang w:val="hy-AM" w:eastAsia="ru-RU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1FB" w:rsidRPr="00144028" w:rsidRDefault="00BB11FB" w:rsidP="00BB11FB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b/>
                <w:bCs/>
                <w:lang w:val="ru-RU" w:eastAsia="ru-RU"/>
              </w:rPr>
            </w:pPr>
            <w:r w:rsidRPr="00144028">
              <w:rPr>
                <w:rFonts w:ascii="Calibri" w:eastAsia="Times New Roman" w:hAnsi="Calibri" w:cs="Calibri"/>
                <w:b/>
                <w:bCs/>
                <w:lang w:val="ru-RU" w:eastAsia="ru-RU"/>
              </w:rPr>
              <w:t> </w:t>
            </w:r>
          </w:p>
        </w:tc>
      </w:tr>
    </w:tbl>
    <w:tbl>
      <w:tblPr>
        <w:tblpPr w:leftFromText="180" w:rightFromText="180" w:bottomFromText="200" w:vertAnchor="text" w:horzAnchor="margin" w:tblpXSpec="center" w:tblpY="346"/>
        <w:tblW w:w="1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3050"/>
        <w:gridCol w:w="69"/>
        <w:gridCol w:w="2199"/>
        <w:gridCol w:w="69"/>
        <w:gridCol w:w="1915"/>
        <w:gridCol w:w="69"/>
        <w:gridCol w:w="2440"/>
      </w:tblGrid>
      <w:tr w:rsidR="00144028" w:rsidRPr="00144028" w:rsidTr="00E11148">
        <w:trPr>
          <w:trHeight w:val="932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Խոշորացումից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հետո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Նախո</w:t>
            </w:r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րդ</w:t>
            </w:r>
            <w:proofErr w:type="spellEnd"/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                 I </w:t>
            </w:r>
            <w:proofErr w:type="spellStart"/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202</w:t>
            </w:r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2</w:t>
            </w: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Հաշվետու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                 </w:t>
            </w:r>
            <w:r w:rsidR="000754F8" w:rsidRPr="00144028">
              <w:rPr>
                <w:rFonts w:eastAsia="Times New Roman" w:cs="Calibri"/>
                <w:b/>
                <w:bCs/>
                <w:sz w:val="20"/>
                <w:szCs w:val="20"/>
                <w:lang w:val="hy-AM" w:eastAsia="ru-RU"/>
              </w:rPr>
              <w:t>2-րդ</w:t>
            </w: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եռամսյակ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2022թ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Թվարկել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և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նկարագրել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ՀՈԱԿ-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ներում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br/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ավելացումը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պակասումը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)</w:t>
            </w:r>
          </w:p>
        </w:tc>
      </w:tr>
      <w:tr w:rsidR="00144028" w:rsidRPr="00144028" w:rsidTr="00E11148">
        <w:trPr>
          <w:trHeight w:val="637"/>
        </w:trPr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Հաստիքներ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ՀՈԱԿ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144028" w:rsidRPr="00144028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Արևիք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արվեստի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դպրոց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ՀՈԱԿ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60,5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34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38,8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37,3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Կարճևանի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3,4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3,65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lastRenderedPageBreak/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&lt;&lt;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Ագարակ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Ալվանք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0,5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58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38,8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38,3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Լեհվազի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5,5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համայնքի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&gt;&gt;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Վարդանիձոր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մասնաճյուղ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4,75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870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մարզամշակութային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կենտրոն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19,25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25,25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E11148">
        <w:trPr>
          <w:trHeight w:val="855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&lt;&lt;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Մեղրիի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կոմունալ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տնտեսություն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բարեկարգում</w:t>
            </w:r>
            <w:proofErr w:type="spellEnd"/>
            <w:r w:rsidRPr="00144028">
              <w:rPr>
                <w:rFonts w:eastAsia="Times New Roman" w:cs="Calibri"/>
                <w:b/>
                <w:bCs/>
                <w:sz w:val="20"/>
                <w:szCs w:val="20"/>
                <w:lang w:val="ru-RU" w:eastAsia="ru-RU"/>
              </w:rPr>
              <w:t>&gt;&gt;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89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  <w:tr w:rsidR="00144028" w:rsidRPr="00144028" w:rsidTr="00144028">
        <w:trPr>
          <w:trHeight w:val="510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hy-AM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  <w:r w:rsidRPr="00144028">
              <w:rPr>
                <w:rFonts w:ascii="Courier New" w:eastAsia="Times New Roman" w:hAnsi="Courier New" w:cs="Courier New"/>
                <w:b/>
                <w:bCs/>
                <w:lang w:val="hy-AM" w:eastAsia="ru-RU"/>
              </w:rPr>
              <w:t xml:space="preserve">              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264,25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</w:pPr>
            <w:r w:rsidRPr="00144028">
              <w:rPr>
                <w:rFonts w:eastAsia="Times New Roman" w:cs="Calibri"/>
                <w:b/>
                <w:bCs/>
                <w:sz w:val="18"/>
                <w:szCs w:val="18"/>
                <w:lang w:val="ru-RU" w:eastAsia="ru-RU"/>
              </w:rPr>
              <w:t>268,25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1148" w:rsidRPr="00144028" w:rsidRDefault="00E11148" w:rsidP="00BB11F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lang w:val="ru-RU" w:eastAsia="ru-RU"/>
              </w:rPr>
            </w:pPr>
            <w:r w:rsidRPr="00144028">
              <w:rPr>
                <w:rFonts w:ascii="Courier New" w:eastAsia="Times New Roman" w:hAnsi="Courier New" w:cs="Courier New"/>
                <w:b/>
                <w:bCs/>
                <w:lang w:val="ru-RU" w:eastAsia="ru-RU"/>
              </w:rPr>
              <w:t> </w:t>
            </w:r>
          </w:p>
        </w:tc>
      </w:tr>
    </w:tbl>
    <w:p w:rsidR="00BB11FB" w:rsidRPr="00144028" w:rsidRDefault="00BB11FB" w:rsidP="00BB11FB">
      <w:pPr>
        <w:ind w:firstLine="0"/>
        <w:jc w:val="both"/>
        <w:rPr>
          <w:sz w:val="24"/>
          <w:szCs w:val="24"/>
        </w:rPr>
      </w:pPr>
      <w:r w:rsidRPr="00144028">
        <w:rPr>
          <w:sz w:val="24"/>
          <w:szCs w:val="24"/>
        </w:rPr>
        <w:t xml:space="preserve">                                                   </w:t>
      </w:r>
    </w:p>
    <w:p w:rsidR="00BB11FB" w:rsidRPr="00144028" w:rsidRDefault="00BB11FB" w:rsidP="00BB11FB">
      <w:pPr>
        <w:ind w:firstLine="0"/>
        <w:jc w:val="center"/>
        <w:rPr>
          <w:b/>
          <w:sz w:val="24"/>
          <w:szCs w:val="24"/>
        </w:rPr>
      </w:pPr>
    </w:p>
    <w:p w:rsidR="00117CD9" w:rsidRPr="00144028" w:rsidRDefault="00BB11FB" w:rsidP="00117CD9">
      <w:pPr>
        <w:ind w:firstLine="0"/>
        <w:jc w:val="center"/>
        <w:rPr>
          <w:b/>
          <w:sz w:val="24"/>
          <w:szCs w:val="24"/>
        </w:rPr>
      </w:pPr>
      <w:proofErr w:type="spellStart"/>
      <w:r w:rsidRPr="00144028">
        <w:rPr>
          <w:b/>
          <w:sz w:val="24"/>
          <w:szCs w:val="24"/>
        </w:rPr>
        <w:t>Կապիտալ</w:t>
      </w:r>
      <w:proofErr w:type="spellEnd"/>
      <w:r w:rsidRPr="00144028">
        <w:rPr>
          <w:b/>
          <w:sz w:val="24"/>
          <w:szCs w:val="24"/>
        </w:rPr>
        <w:t xml:space="preserve"> </w:t>
      </w:r>
      <w:proofErr w:type="spellStart"/>
      <w:r w:rsidRPr="00144028">
        <w:rPr>
          <w:b/>
          <w:sz w:val="24"/>
          <w:szCs w:val="24"/>
        </w:rPr>
        <w:t>ծրագրեր</w:t>
      </w:r>
      <w:bookmarkStart w:id="0" w:name="_GoBack"/>
      <w:bookmarkEnd w:id="0"/>
      <w:proofErr w:type="spellEnd"/>
    </w:p>
    <w:p w:rsidR="00BB11FB" w:rsidRPr="00144028" w:rsidRDefault="00117CD9" w:rsidP="00117CD9">
      <w:pPr>
        <w:ind w:firstLine="0"/>
        <w:jc w:val="both"/>
        <w:rPr>
          <w:b/>
          <w:sz w:val="24"/>
          <w:szCs w:val="24"/>
        </w:rPr>
      </w:pPr>
      <w:r w:rsidRPr="00144028">
        <w:rPr>
          <w:b/>
          <w:sz w:val="24"/>
          <w:szCs w:val="24"/>
        </w:rPr>
        <w:t xml:space="preserve">          </w:t>
      </w:r>
      <w:r w:rsidR="00BB11FB" w:rsidRPr="00144028">
        <w:rPr>
          <w:b/>
          <w:sz w:val="24"/>
          <w:szCs w:val="24"/>
        </w:rPr>
        <w:t xml:space="preserve">2022թ 1-ին </w:t>
      </w:r>
      <w:proofErr w:type="spellStart"/>
      <w:r w:rsidR="00BB11FB" w:rsidRPr="00144028">
        <w:rPr>
          <w:b/>
          <w:sz w:val="24"/>
          <w:szCs w:val="24"/>
        </w:rPr>
        <w:t>եռամսյակ</w:t>
      </w:r>
      <w:proofErr w:type="spellEnd"/>
    </w:p>
    <w:p w:rsidR="00BB11FB" w:rsidRPr="00144028" w:rsidRDefault="00BB11FB" w:rsidP="00117CD9">
      <w:pPr>
        <w:numPr>
          <w:ilvl w:val="0"/>
          <w:numId w:val="2"/>
        </w:numPr>
        <w:spacing w:line="276" w:lineRule="auto"/>
        <w:ind w:left="360" w:firstLine="0"/>
        <w:contextualSpacing/>
        <w:jc w:val="left"/>
        <w:rPr>
          <w:sz w:val="24"/>
          <w:szCs w:val="24"/>
          <w:lang w:val="hy-AM"/>
        </w:rPr>
      </w:pPr>
      <w:r w:rsidRPr="00144028">
        <w:rPr>
          <w:rFonts w:cs="Sylfaen"/>
          <w:b/>
          <w:sz w:val="24"/>
          <w:szCs w:val="24"/>
          <w:lang w:val="hy-AM"/>
        </w:rPr>
        <w:t>Մեղրի</w:t>
      </w:r>
      <w:r w:rsidRPr="00144028">
        <w:rPr>
          <w:b/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բնակավայրում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իրականացվել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են</w:t>
      </w:r>
      <w:r w:rsidRPr="00144028">
        <w:rPr>
          <w:b/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խաղահրապարակի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կառուցման</w:t>
      </w:r>
      <w:r w:rsidRPr="00144028">
        <w:rPr>
          <w:sz w:val="24"/>
          <w:szCs w:val="24"/>
          <w:lang w:val="hy-AM"/>
        </w:rPr>
        <w:t xml:space="preserve"> </w:t>
      </w:r>
      <w:r w:rsidR="00117CD9" w:rsidRPr="00144028">
        <w:rPr>
          <w:sz w:val="24"/>
          <w:szCs w:val="24"/>
          <w:lang w:val="hy-AM"/>
        </w:rPr>
        <w:t xml:space="preserve"> </w:t>
      </w:r>
      <w:r w:rsidR="00117CD9" w:rsidRPr="00144028">
        <w:rPr>
          <w:sz w:val="24"/>
          <w:szCs w:val="24"/>
          <w:lang w:val="hy-AM"/>
        </w:rPr>
        <w:br/>
        <w:t xml:space="preserve">     </w:t>
      </w:r>
      <w:r w:rsidRPr="00144028">
        <w:rPr>
          <w:rFonts w:cs="Sylfaen"/>
          <w:sz w:val="24"/>
          <w:szCs w:val="24"/>
          <w:lang w:val="hy-AM"/>
        </w:rPr>
        <w:t>աշխատանքներ</w:t>
      </w:r>
      <w:r w:rsidRPr="00144028">
        <w:rPr>
          <w:sz w:val="24"/>
          <w:szCs w:val="24"/>
          <w:lang w:val="hy-AM"/>
        </w:rPr>
        <w:t xml:space="preserve">  11,231350 </w:t>
      </w:r>
      <w:r w:rsidRPr="00144028">
        <w:rPr>
          <w:rFonts w:cs="Sylfaen"/>
          <w:sz w:val="24"/>
          <w:szCs w:val="24"/>
          <w:lang w:val="hy-AM"/>
        </w:rPr>
        <w:t>մլն</w:t>
      </w:r>
      <w:r w:rsidRPr="00144028">
        <w:rPr>
          <w:sz w:val="24"/>
          <w:szCs w:val="24"/>
          <w:lang w:val="hy-AM"/>
        </w:rPr>
        <w:t xml:space="preserve">. </w:t>
      </w:r>
      <w:r w:rsidRPr="00144028">
        <w:rPr>
          <w:rFonts w:cs="Sylfaen"/>
          <w:sz w:val="24"/>
          <w:szCs w:val="24"/>
          <w:lang w:val="hy-AM"/>
        </w:rPr>
        <w:t>դրամով</w:t>
      </w:r>
      <w:r w:rsidRPr="00144028">
        <w:rPr>
          <w:sz w:val="24"/>
          <w:szCs w:val="24"/>
          <w:lang w:val="hy-AM"/>
        </w:rPr>
        <w:t xml:space="preserve">: </w:t>
      </w:r>
    </w:p>
    <w:p w:rsidR="00BB11FB" w:rsidRPr="00144028" w:rsidRDefault="00BB11FB" w:rsidP="00117CD9">
      <w:pPr>
        <w:numPr>
          <w:ilvl w:val="0"/>
          <w:numId w:val="2"/>
        </w:numPr>
        <w:spacing w:line="276" w:lineRule="auto"/>
        <w:contextualSpacing/>
        <w:jc w:val="left"/>
        <w:rPr>
          <w:sz w:val="24"/>
          <w:szCs w:val="24"/>
          <w:lang w:val="hy-AM"/>
        </w:rPr>
      </w:pPr>
      <w:r w:rsidRPr="00144028">
        <w:rPr>
          <w:rFonts w:cs="Sylfaen"/>
          <w:b/>
          <w:sz w:val="24"/>
          <w:szCs w:val="24"/>
          <w:lang w:val="hy-AM"/>
        </w:rPr>
        <w:t>Ագարակում</w:t>
      </w:r>
      <w:r w:rsidRPr="00144028">
        <w:rPr>
          <w:b/>
          <w:sz w:val="24"/>
          <w:szCs w:val="24"/>
          <w:lang w:val="hy-AM"/>
        </w:rPr>
        <w:t xml:space="preserve">  </w:t>
      </w:r>
      <w:r w:rsidRPr="00144028">
        <w:rPr>
          <w:rFonts w:cs="Sylfaen"/>
          <w:sz w:val="24"/>
          <w:szCs w:val="24"/>
          <w:lang w:val="hy-AM"/>
        </w:rPr>
        <w:t>իրականացվել</w:t>
      </w:r>
      <w:r w:rsidRPr="00144028">
        <w:rPr>
          <w:sz w:val="24"/>
          <w:szCs w:val="24"/>
          <w:lang w:val="hy-AM"/>
        </w:rPr>
        <w:t xml:space="preserve"> </w:t>
      </w:r>
      <w:r w:rsidRPr="00144028">
        <w:rPr>
          <w:rFonts w:cs="Sylfaen"/>
          <w:sz w:val="24"/>
          <w:szCs w:val="24"/>
          <w:lang w:val="hy-AM"/>
        </w:rPr>
        <w:t>է</w:t>
      </w:r>
      <w:r w:rsidRPr="00144028">
        <w:rPr>
          <w:b/>
          <w:sz w:val="24"/>
          <w:szCs w:val="24"/>
          <w:lang w:val="hy-AM"/>
        </w:rPr>
        <w:t xml:space="preserve"> 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>«</w:t>
      </w:r>
      <w:r w:rsidRPr="00144028">
        <w:rPr>
          <w:rFonts w:cs="Sylfaen"/>
          <w:iCs/>
          <w:sz w:val="24"/>
          <w:szCs w:val="24"/>
          <w:lang w:val="hy-AM"/>
        </w:rPr>
        <w:t>Ագարակ</w:t>
      </w:r>
      <w:r w:rsidRPr="00144028">
        <w:rPr>
          <w:iCs/>
          <w:sz w:val="24"/>
          <w:szCs w:val="24"/>
          <w:lang w:val="hy-AM"/>
        </w:rPr>
        <w:t xml:space="preserve"> </w:t>
      </w:r>
      <w:r w:rsidRPr="00144028">
        <w:rPr>
          <w:rFonts w:cs="Sylfaen"/>
          <w:iCs/>
          <w:sz w:val="24"/>
          <w:szCs w:val="24"/>
          <w:lang w:val="hy-AM"/>
        </w:rPr>
        <w:t>քաղաքի</w:t>
      </w:r>
      <w:r w:rsidRPr="00144028">
        <w:rPr>
          <w:iCs/>
          <w:sz w:val="24"/>
          <w:szCs w:val="24"/>
          <w:lang w:val="hy-AM"/>
        </w:rPr>
        <w:t xml:space="preserve">  </w:t>
      </w:r>
      <w:r w:rsidRPr="00144028">
        <w:rPr>
          <w:rFonts w:cs="Sylfaen"/>
          <w:iCs/>
          <w:sz w:val="24"/>
          <w:szCs w:val="24"/>
          <w:lang w:val="hy-AM"/>
        </w:rPr>
        <w:t>նախկին</w:t>
      </w:r>
      <w:r w:rsidRPr="00144028">
        <w:rPr>
          <w:iCs/>
          <w:sz w:val="24"/>
          <w:szCs w:val="24"/>
          <w:lang w:val="hy-AM"/>
        </w:rPr>
        <w:t xml:space="preserve"> </w:t>
      </w:r>
      <w:r w:rsidRPr="00144028">
        <w:rPr>
          <w:rFonts w:cs="Sylfaen"/>
          <w:iCs/>
          <w:sz w:val="24"/>
          <w:szCs w:val="24"/>
          <w:lang w:val="hy-AM"/>
        </w:rPr>
        <w:t>կաթսայատան</w:t>
      </w:r>
      <w:r w:rsidRPr="00144028">
        <w:rPr>
          <w:iCs/>
          <w:sz w:val="24"/>
          <w:szCs w:val="24"/>
          <w:lang w:val="hy-AM"/>
        </w:rPr>
        <w:t xml:space="preserve"> </w:t>
      </w:r>
      <w:r w:rsidRPr="00144028">
        <w:rPr>
          <w:rFonts w:cs="Sylfaen"/>
          <w:iCs/>
          <w:sz w:val="24"/>
          <w:szCs w:val="24"/>
          <w:lang w:val="hy-AM"/>
        </w:rPr>
        <w:t>շենքի</w:t>
      </w:r>
      <w:r w:rsidRPr="00144028">
        <w:rPr>
          <w:iCs/>
          <w:sz w:val="24"/>
          <w:szCs w:val="24"/>
          <w:lang w:val="hy-AM"/>
        </w:rPr>
        <w:t xml:space="preserve"> </w:t>
      </w:r>
      <w:r w:rsidRPr="00144028">
        <w:rPr>
          <w:rFonts w:cs="Sylfaen"/>
          <w:iCs/>
          <w:sz w:val="24"/>
          <w:szCs w:val="24"/>
          <w:lang w:val="hy-AM"/>
        </w:rPr>
        <w:t>վերակառուցում</w:t>
      </w:r>
      <w:r w:rsidRPr="00144028">
        <w:rPr>
          <w:iCs/>
          <w:sz w:val="24"/>
          <w:szCs w:val="24"/>
          <w:lang w:val="hy-AM"/>
        </w:rPr>
        <w:t xml:space="preserve"> </w:t>
      </w:r>
      <w:r w:rsidRPr="00144028">
        <w:rPr>
          <w:rFonts w:cs="Sylfaen"/>
          <w:iCs/>
          <w:sz w:val="24"/>
          <w:szCs w:val="24"/>
          <w:lang w:val="hy-AM"/>
        </w:rPr>
        <w:t>մարզադպրոցի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 xml:space="preserve">» </w:t>
      </w:r>
      <w:r w:rsidRPr="00144028">
        <w:rPr>
          <w:rFonts w:cs="Sylfaen"/>
          <w:sz w:val="24"/>
          <w:szCs w:val="24"/>
          <w:shd w:val="clear" w:color="auto" w:fill="FFFFFF"/>
          <w:lang w:val="hy-AM"/>
        </w:rPr>
        <w:t>ծրագրով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144028">
        <w:rPr>
          <w:rFonts w:cs="Sylfaen"/>
          <w:sz w:val="24"/>
          <w:szCs w:val="24"/>
          <w:shd w:val="clear" w:color="auto" w:fill="FFFFFF"/>
          <w:lang w:val="hy-AM"/>
        </w:rPr>
        <w:t>նախատեսված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 xml:space="preserve"> </w:t>
      </w:r>
      <w:r w:rsidRPr="00144028">
        <w:rPr>
          <w:rFonts w:cs="Sylfaen"/>
          <w:sz w:val="24"/>
          <w:szCs w:val="24"/>
          <w:shd w:val="clear" w:color="auto" w:fill="FFFFFF"/>
          <w:lang w:val="hy-AM"/>
        </w:rPr>
        <w:t>շինաշխատանքներ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 xml:space="preserve"> 50,381066 </w:t>
      </w:r>
      <w:r w:rsidRPr="00144028">
        <w:rPr>
          <w:rFonts w:cs="Sylfaen"/>
          <w:sz w:val="24"/>
          <w:szCs w:val="24"/>
          <w:shd w:val="clear" w:color="auto" w:fill="FFFFFF"/>
          <w:lang w:val="hy-AM"/>
        </w:rPr>
        <w:t>մլն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 xml:space="preserve">. </w:t>
      </w:r>
      <w:r w:rsidRPr="00144028">
        <w:rPr>
          <w:rFonts w:cs="Sylfaen"/>
          <w:sz w:val="24"/>
          <w:szCs w:val="24"/>
          <w:shd w:val="clear" w:color="auto" w:fill="FFFFFF"/>
          <w:lang w:val="hy-AM"/>
        </w:rPr>
        <w:t>դրամով</w:t>
      </w:r>
      <w:r w:rsidRPr="00144028">
        <w:rPr>
          <w:rFonts w:cs="Arial"/>
          <w:sz w:val="24"/>
          <w:szCs w:val="24"/>
          <w:shd w:val="clear" w:color="auto" w:fill="FFFFFF"/>
          <w:lang w:val="hy-AM"/>
        </w:rPr>
        <w:t>:</w:t>
      </w:r>
    </w:p>
    <w:p w:rsidR="00117CD9" w:rsidRPr="00144028" w:rsidRDefault="00117CD9" w:rsidP="00117CD9">
      <w:pPr>
        <w:ind w:left="720" w:firstLine="0"/>
        <w:contextualSpacing/>
        <w:jc w:val="left"/>
        <w:rPr>
          <w:rFonts w:cs="Sylfaen"/>
          <w:b/>
          <w:sz w:val="24"/>
          <w:szCs w:val="24"/>
          <w:lang w:val="hy-AM"/>
        </w:rPr>
      </w:pPr>
    </w:p>
    <w:p w:rsidR="00117CD9" w:rsidRPr="00144028" w:rsidRDefault="00117CD9" w:rsidP="00117CD9">
      <w:pPr>
        <w:jc w:val="both"/>
        <w:rPr>
          <w:b/>
          <w:sz w:val="24"/>
          <w:szCs w:val="24"/>
          <w:lang w:val="ru-RU"/>
        </w:rPr>
      </w:pPr>
      <w:r w:rsidRPr="00144028">
        <w:rPr>
          <w:b/>
          <w:sz w:val="24"/>
          <w:szCs w:val="24"/>
          <w:lang w:val="ru-RU"/>
        </w:rPr>
        <w:t>2022</w:t>
      </w:r>
      <w:r w:rsidRPr="00144028">
        <w:rPr>
          <w:b/>
          <w:sz w:val="24"/>
          <w:szCs w:val="24"/>
        </w:rPr>
        <w:t>թ. 2</w:t>
      </w:r>
      <w:r w:rsidRPr="00144028">
        <w:rPr>
          <w:b/>
          <w:sz w:val="24"/>
          <w:szCs w:val="24"/>
          <w:lang w:val="ru-RU"/>
        </w:rPr>
        <w:t>-</w:t>
      </w:r>
      <w:proofErr w:type="spellStart"/>
      <w:r w:rsidRPr="00144028">
        <w:rPr>
          <w:b/>
          <w:sz w:val="24"/>
          <w:szCs w:val="24"/>
          <w:lang w:val="ru-RU"/>
        </w:rPr>
        <w:t>րդ</w:t>
      </w:r>
      <w:proofErr w:type="spellEnd"/>
      <w:r w:rsidRPr="00144028">
        <w:rPr>
          <w:b/>
          <w:sz w:val="24"/>
          <w:szCs w:val="24"/>
          <w:lang w:val="ru-RU"/>
        </w:rPr>
        <w:t xml:space="preserve"> </w:t>
      </w:r>
      <w:proofErr w:type="spellStart"/>
      <w:r w:rsidRPr="00144028">
        <w:rPr>
          <w:b/>
          <w:sz w:val="24"/>
          <w:szCs w:val="24"/>
        </w:rPr>
        <w:t>եռամսյակ</w:t>
      </w:r>
      <w:proofErr w:type="spellEnd"/>
    </w:p>
    <w:p w:rsidR="00117CD9" w:rsidRPr="00144028" w:rsidRDefault="00117CD9" w:rsidP="00117CD9">
      <w:pPr>
        <w:pStyle w:val="a3"/>
        <w:numPr>
          <w:ilvl w:val="0"/>
          <w:numId w:val="2"/>
        </w:numPr>
        <w:spacing w:after="0"/>
        <w:ind w:left="360" w:firstLine="0"/>
        <w:rPr>
          <w:rFonts w:ascii="GHEA Grapalat" w:hAnsi="GHEA Grapalat"/>
          <w:sz w:val="24"/>
          <w:szCs w:val="24"/>
        </w:rPr>
      </w:pPr>
      <w:proofErr w:type="spellStart"/>
      <w:r w:rsidRPr="00144028">
        <w:rPr>
          <w:rFonts w:ascii="GHEA Grapalat" w:hAnsi="GHEA Grapalat" w:cs="Sylfaen"/>
          <w:b/>
          <w:sz w:val="24"/>
          <w:szCs w:val="24"/>
        </w:rPr>
        <w:t>Մեղրի</w:t>
      </w:r>
      <w:proofErr w:type="spellEnd"/>
      <w:r w:rsidRPr="0014402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բնակավայրում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իրականացվել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են</w:t>
      </w:r>
      <w:proofErr w:type="spellEnd"/>
      <w:r w:rsidRPr="00144028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խաղահրապարակի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կառուցման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 </w:t>
      </w:r>
      <w:r w:rsidRPr="00144028">
        <w:rPr>
          <w:rFonts w:ascii="GHEA Grapalat" w:hAnsi="GHEA Grapalat"/>
          <w:sz w:val="24"/>
          <w:szCs w:val="24"/>
        </w:rPr>
        <w:br/>
        <w:t xml:space="preserve">    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աշխատանքներ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 9,198650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մլն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դրամով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: </w:t>
      </w:r>
    </w:p>
    <w:p w:rsidR="00117CD9" w:rsidRPr="00144028" w:rsidRDefault="00117CD9" w:rsidP="00117CD9">
      <w:pPr>
        <w:pStyle w:val="a3"/>
        <w:numPr>
          <w:ilvl w:val="0"/>
          <w:numId w:val="2"/>
        </w:numPr>
        <w:spacing w:after="0"/>
        <w:ind w:left="360" w:firstLine="0"/>
        <w:rPr>
          <w:rFonts w:ascii="GHEA Grapalat" w:hAnsi="GHEA Grapalat"/>
          <w:sz w:val="24"/>
          <w:szCs w:val="24"/>
        </w:rPr>
      </w:pPr>
      <w:proofErr w:type="spellStart"/>
      <w:r w:rsidRPr="00144028">
        <w:rPr>
          <w:rFonts w:ascii="GHEA Grapalat" w:hAnsi="GHEA Grapalat" w:cs="Sylfaen"/>
          <w:b/>
          <w:sz w:val="24"/>
          <w:szCs w:val="24"/>
        </w:rPr>
        <w:t>Մեղրի</w:t>
      </w:r>
      <w:proofErr w:type="spellEnd"/>
      <w:r w:rsidRPr="0014402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բնակավայրում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իրակացվել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r w:rsidRPr="00144028">
        <w:rPr>
          <w:rFonts w:ascii="GHEA Grapalat" w:hAnsi="GHEA Grapalat" w:cs="Sylfaen"/>
          <w:sz w:val="24"/>
          <w:szCs w:val="24"/>
        </w:rPr>
        <w:t>է</w:t>
      </w:r>
      <w:r w:rsidRPr="0014402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կասկադի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հիմնանորոգման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 </w:t>
      </w:r>
      <w:r w:rsidRPr="00144028">
        <w:rPr>
          <w:rFonts w:ascii="GHEA Grapalat" w:hAnsi="GHEA Grapalat"/>
          <w:sz w:val="24"/>
          <w:szCs w:val="24"/>
        </w:rPr>
        <w:br/>
        <w:t xml:space="preserve">    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աշխատանքներ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7,202475 </w:t>
      </w:r>
      <w:proofErr w:type="spellStart"/>
      <w:r w:rsidRPr="00144028">
        <w:rPr>
          <w:rFonts w:ascii="GHEA Grapalat" w:hAnsi="GHEA Grapalat"/>
          <w:sz w:val="24"/>
          <w:szCs w:val="24"/>
          <w:lang w:val="en-US"/>
        </w:rPr>
        <w:t>մլն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. 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դրամով</w:t>
      </w:r>
      <w:proofErr w:type="spellEnd"/>
      <w:r w:rsidRPr="00144028">
        <w:rPr>
          <w:rFonts w:ascii="GHEA Grapalat" w:hAnsi="GHEA Grapalat"/>
          <w:sz w:val="24"/>
          <w:szCs w:val="24"/>
        </w:rPr>
        <w:t>:</w:t>
      </w:r>
    </w:p>
    <w:p w:rsidR="00117CD9" w:rsidRPr="00144028" w:rsidRDefault="00117CD9" w:rsidP="00117CD9">
      <w:pPr>
        <w:pStyle w:val="a3"/>
        <w:numPr>
          <w:ilvl w:val="0"/>
          <w:numId w:val="2"/>
        </w:numPr>
        <w:spacing w:after="0"/>
        <w:rPr>
          <w:rFonts w:ascii="GHEA Grapalat" w:hAnsi="GHEA Grapalat"/>
          <w:sz w:val="24"/>
          <w:szCs w:val="24"/>
        </w:rPr>
      </w:pPr>
      <w:proofErr w:type="spellStart"/>
      <w:r w:rsidRPr="00144028">
        <w:rPr>
          <w:rFonts w:ascii="GHEA Grapalat" w:hAnsi="GHEA Grapalat" w:cs="Sylfaen"/>
          <w:b/>
          <w:sz w:val="24"/>
          <w:szCs w:val="24"/>
        </w:rPr>
        <w:t>Ագարակում</w:t>
      </w:r>
      <w:proofErr w:type="spellEnd"/>
      <w:r w:rsidRPr="0014402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</w:rPr>
        <w:t>իրականացվել</w:t>
      </w:r>
      <w:proofErr w:type="spellEnd"/>
      <w:r w:rsidRPr="00144028">
        <w:rPr>
          <w:rFonts w:ascii="GHEA Grapalat" w:hAnsi="GHEA Grapalat"/>
          <w:sz w:val="24"/>
          <w:szCs w:val="24"/>
        </w:rPr>
        <w:t xml:space="preserve"> </w:t>
      </w:r>
      <w:r w:rsidRPr="00144028">
        <w:rPr>
          <w:rFonts w:ascii="GHEA Grapalat" w:hAnsi="GHEA Grapalat" w:cs="Sylfaen"/>
          <w:sz w:val="24"/>
          <w:szCs w:val="24"/>
        </w:rPr>
        <w:t>է</w:t>
      </w:r>
      <w:r w:rsidRPr="00144028">
        <w:rPr>
          <w:rFonts w:ascii="GHEA Grapalat" w:hAnsi="GHEA Grapalat"/>
          <w:b/>
          <w:sz w:val="24"/>
          <w:szCs w:val="24"/>
        </w:rPr>
        <w:t xml:space="preserve"> </w:t>
      </w:r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>«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Ագարակ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քաղաքի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նախկին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կաթսայատան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շենքի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վերակառուցում</w:t>
      </w:r>
      <w:proofErr w:type="spellEnd"/>
      <w:r w:rsidRPr="00144028">
        <w:rPr>
          <w:rFonts w:ascii="GHEA Grapalat" w:hAnsi="GHEA Grapalat"/>
          <w:iCs/>
          <w:sz w:val="24"/>
          <w:szCs w:val="24"/>
        </w:rPr>
        <w:t xml:space="preserve"> </w:t>
      </w:r>
      <w:proofErr w:type="spellStart"/>
      <w:r w:rsidRPr="00144028">
        <w:rPr>
          <w:rFonts w:ascii="GHEA Grapalat" w:hAnsi="GHEA Grapalat" w:cs="Sylfaen"/>
          <w:iCs/>
          <w:sz w:val="24"/>
          <w:szCs w:val="24"/>
        </w:rPr>
        <w:t>մարզադպրոցի</w:t>
      </w:r>
      <w:proofErr w:type="spellEnd"/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 xml:space="preserve">» </w:t>
      </w:r>
      <w:proofErr w:type="spellStart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ծրագրով</w:t>
      </w:r>
      <w:proofErr w:type="spellEnd"/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նախատեսված</w:t>
      </w:r>
      <w:proofErr w:type="spellEnd"/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 xml:space="preserve"> </w:t>
      </w:r>
      <w:proofErr w:type="spellStart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շինաշխատանքներ</w:t>
      </w:r>
      <w:proofErr w:type="spellEnd"/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 xml:space="preserve"> 2,412153 </w:t>
      </w:r>
      <w:proofErr w:type="spellStart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մլն</w:t>
      </w:r>
      <w:proofErr w:type="spellEnd"/>
      <w:r w:rsidRPr="00144028">
        <w:rPr>
          <w:rFonts w:ascii="GHEA Grapalat" w:hAnsi="GHEA Grapalat" w:cs="Arial"/>
          <w:sz w:val="24"/>
          <w:szCs w:val="24"/>
          <w:shd w:val="clear" w:color="auto" w:fill="FFFFFF"/>
        </w:rPr>
        <w:t xml:space="preserve">. </w:t>
      </w:r>
      <w:proofErr w:type="spellStart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դրամով</w:t>
      </w:r>
      <w:proofErr w:type="spellEnd"/>
      <w:r w:rsidRPr="00144028">
        <w:rPr>
          <w:rFonts w:ascii="GHEA Grapalat" w:hAnsi="GHEA Grapalat" w:cs="Sylfaen"/>
          <w:sz w:val="24"/>
          <w:szCs w:val="24"/>
          <w:shd w:val="clear" w:color="auto" w:fill="FFFFFF"/>
        </w:rPr>
        <w:t>:</w:t>
      </w:r>
    </w:p>
    <w:sectPr w:rsidR="00117CD9" w:rsidRPr="00144028" w:rsidSect="0014402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F0F" w:rsidRDefault="00034F0F" w:rsidP="00144028">
      <w:pPr>
        <w:spacing w:line="240" w:lineRule="auto"/>
      </w:pPr>
      <w:r>
        <w:separator/>
      </w:r>
    </w:p>
  </w:endnote>
  <w:endnote w:type="continuationSeparator" w:id="0">
    <w:p w:rsidR="00034F0F" w:rsidRDefault="00034F0F" w:rsidP="00144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F0F" w:rsidRDefault="00034F0F" w:rsidP="00144028">
      <w:pPr>
        <w:spacing w:line="240" w:lineRule="auto"/>
      </w:pPr>
      <w:r>
        <w:separator/>
      </w:r>
    </w:p>
  </w:footnote>
  <w:footnote w:type="continuationSeparator" w:id="0">
    <w:p w:rsidR="00034F0F" w:rsidRDefault="00034F0F" w:rsidP="001440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26CF"/>
    <w:multiLevelType w:val="hybridMultilevel"/>
    <w:tmpl w:val="5902FF96"/>
    <w:lvl w:ilvl="0" w:tplc="67A834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E3"/>
    <w:rsid w:val="00034F0F"/>
    <w:rsid w:val="000754F8"/>
    <w:rsid w:val="000D1BE3"/>
    <w:rsid w:val="000F7138"/>
    <w:rsid w:val="001160BB"/>
    <w:rsid w:val="00117CD9"/>
    <w:rsid w:val="00144028"/>
    <w:rsid w:val="001849BE"/>
    <w:rsid w:val="002045DC"/>
    <w:rsid w:val="002511BF"/>
    <w:rsid w:val="00270C53"/>
    <w:rsid w:val="002845C6"/>
    <w:rsid w:val="002B1AA1"/>
    <w:rsid w:val="002F1E1B"/>
    <w:rsid w:val="00311689"/>
    <w:rsid w:val="003B2B12"/>
    <w:rsid w:val="00463012"/>
    <w:rsid w:val="00515CD2"/>
    <w:rsid w:val="00525DB9"/>
    <w:rsid w:val="005A6A3F"/>
    <w:rsid w:val="005B2108"/>
    <w:rsid w:val="005C6B93"/>
    <w:rsid w:val="005D16E9"/>
    <w:rsid w:val="00640A86"/>
    <w:rsid w:val="00671317"/>
    <w:rsid w:val="006C341F"/>
    <w:rsid w:val="00717A2E"/>
    <w:rsid w:val="0075404D"/>
    <w:rsid w:val="007764A9"/>
    <w:rsid w:val="007B5180"/>
    <w:rsid w:val="00846252"/>
    <w:rsid w:val="00890358"/>
    <w:rsid w:val="0093018A"/>
    <w:rsid w:val="00946A3E"/>
    <w:rsid w:val="009923CD"/>
    <w:rsid w:val="009A2097"/>
    <w:rsid w:val="00A4050F"/>
    <w:rsid w:val="00A52CF7"/>
    <w:rsid w:val="00A64228"/>
    <w:rsid w:val="00AC1EEA"/>
    <w:rsid w:val="00B02BBB"/>
    <w:rsid w:val="00B05E2B"/>
    <w:rsid w:val="00B53D2F"/>
    <w:rsid w:val="00BB11FB"/>
    <w:rsid w:val="00C23006"/>
    <w:rsid w:val="00CC38F1"/>
    <w:rsid w:val="00CE0465"/>
    <w:rsid w:val="00CE4799"/>
    <w:rsid w:val="00CE77DF"/>
    <w:rsid w:val="00D157E6"/>
    <w:rsid w:val="00D84306"/>
    <w:rsid w:val="00D8523A"/>
    <w:rsid w:val="00D95474"/>
    <w:rsid w:val="00DA3A35"/>
    <w:rsid w:val="00DC06C6"/>
    <w:rsid w:val="00DD05CD"/>
    <w:rsid w:val="00DF1154"/>
    <w:rsid w:val="00E06DB0"/>
    <w:rsid w:val="00E11148"/>
    <w:rsid w:val="00E331E0"/>
    <w:rsid w:val="00E640B3"/>
    <w:rsid w:val="00EA3E17"/>
    <w:rsid w:val="00EA4571"/>
    <w:rsid w:val="00F51C23"/>
    <w:rsid w:val="00F6429A"/>
    <w:rsid w:val="00FA0DA9"/>
    <w:rsid w:val="00FB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a4">
    <w:name w:val="header"/>
    <w:basedOn w:val="a"/>
    <w:link w:val="a5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028"/>
    <w:rPr>
      <w:rFonts w:ascii="GHEA Grapalat" w:eastAsia="Calibri" w:hAnsi="GHEA Grapalat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689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89"/>
    <w:pPr>
      <w:spacing w:after="200" w:line="276" w:lineRule="auto"/>
      <w:ind w:left="720" w:firstLine="0"/>
      <w:contextualSpacing/>
      <w:jc w:val="left"/>
    </w:pPr>
    <w:rPr>
      <w:rFonts w:ascii="Calibri" w:hAnsi="Calibri"/>
      <w:lang w:val="ru-RU"/>
    </w:rPr>
  </w:style>
  <w:style w:type="paragraph" w:styleId="a4">
    <w:name w:val="header"/>
    <w:basedOn w:val="a"/>
    <w:link w:val="a5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028"/>
    <w:rPr>
      <w:rFonts w:ascii="GHEA Grapalat" w:eastAsia="Calibri" w:hAnsi="GHEA Grapalat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14402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028"/>
    <w:rPr>
      <w:rFonts w:ascii="GHEA Grapalat" w:eastAsia="Calibri" w:hAnsi="GHEA Grapalat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DA02F-10BF-4D91-9368-FB00F8AD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1074</Words>
  <Characters>6125</Characters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2022-07-01T06:38:00Z</dcterms:created>
  <dcterms:modified xsi:type="dcterms:W3CDTF">2022-07-07T10:58:00Z</dcterms:modified>
</cp:coreProperties>
</file>